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CE55AC" w14:textId="2E0B5448" w:rsidR="0088757A" w:rsidRPr="0088757A" w:rsidRDefault="0088757A" w:rsidP="0088757A">
      <w:pPr>
        <w:widowControl w:val="0"/>
        <w:pBdr>
          <w:top w:val="nil"/>
          <w:left w:val="nil"/>
          <w:bottom w:val="nil"/>
          <w:right w:val="nil"/>
          <w:between w:val="nil"/>
        </w:pBdr>
        <w:tabs>
          <w:tab w:val="left" w:pos="567"/>
          <w:tab w:val="left" w:pos="851"/>
        </w:tabs>
        <w:jc w:val="center"/>
        <w:rPr>
          <w:rFonts w:eastAsia="Calibri"/>
          <w:b/>
          <w:bCs/>
          <w:szCs w:val="24"/>
        </w:rPr>
      </w:pPr>
      <w:r w:rsidRPr="0088757A">
        <w:rPr>
          <w:rFonts w:eastAsia="Calibri"/>
          <w:b/>
          <w:szCs w:val="24"/>
        </w:rPr>
        <w:t xml:space="preserve">TELŠIŲ MIESTO VIEŠŲJŲ ERDVIŲ PRIEŽIŪROS </w:t>
      </w:r>
    </w:p>
    <w:p w14:paraId="0C693432" w14:textId="561BEFE0" w:rsidR="00027B83" w:rsidRPr="006A67CB" w:rsidRDefault="007117FF">
      <w:pPr>
        <w:widowControl w:val="0"/>
        <w:pBdr>
          <w:top w:val="nil"/>
          <w:left w:val="nil"/>
          <w:bottom w:val="nil"/>
          <w:right w:val="nil"/>
          <w:between w:val="nil"/>
        </w:pBdr>
        <w:tabs>
          <w:tab w:val="left" w:pos="567"/>
          <w:tab w:val="left" w:pos="851"/>
        </w:tabs>
        <w:jc w:val="center"/>
        <w:rPr>
          <w:b/>
          <w:bCs/>
          <w:caps/>
          <w:szCs w:val="24"/>
        </w:rPr>
      </w:pPr>
      <w:r w:rsidRPr="006A67CB">
        <w:rPr>
          <w:b/>
          <w:iCs/>
          <w:szCs w:val="24"/>
        </w:rPr>
        <w:t>PASLAUGŲ</w:t>
      </w:r>
      <w:r w:rsidRPr="006A67CB">
        <w:rPr>
          <w:b/>
          <w:bCs/>
          <w:caps/>
          <w:szCs w:val="24"/>
        </w:rPr>
        <w:t xml:space="preserve"> </w:t>
      </w:r>
      <w:r w:rsidR="000B0897" w:rsidRPr="006A67CB">
        <w:rPr>
          <w:b/>
          <w:bCs/>
          <w:caps/>
          <w:szCs w:val="24"/>
        </w:rPr>
        <w:t>sutarties Specialiosios sąlygos</w:t>
      </w:r>
    </w:p>
    <w:p w14:paraId="1BFF2692" w14:textId="77777777" w:rsidR="00027B83" w:rsidRPr="00EB165C" w:rsidRDefault="00027B83" w:rsidP="007117FF">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Pr="00EB165C"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B165C" w14:paraId="210B759A" w14:textId="77777777" w:rsidTr="007117FF">
        <w:trPr>
          <w:trHeight w:val="649"/>
        </w:trPr>
        <w:tc>
          <w:tcPr>
            <w:tcW w:w="2448" w:type="dxa"/>
          </w:tcPr>
          <w:p w14:paraId="4F8F16A8" w14:textId="77777777" w:rsidR="00027B83" w:rsidRPr="00EB165C" w:rsidRDefault="000B0897">
            <w:pPr>
              <w:jc w:val="both"/>
              <w:rPr>
                <w:b/>
                <w:kern w:val="2"/>
                <w:szCs w:val="24"/>
              </w:rPr>
            </w:pPr>
            <w:r w:rsidRPr="00EB165C">
              <w:rPr>
                <w:b/>
                <w:kern w:val="2"/>
                <w:szCs w:val="24"/>
              </w:rPr>
              <w:t>Sutarties pavadinimas</w:t>
            </w:r>
          </w:p>
        </w:tc>
        <w:tc>
          <w:tcPr>
            <w:tcW w:w="7110" w:type="dxa"/>
            <w:gridSpan w:val="3"/>
          </w:tcPr>
          <w:p w14:paraId="3F650206" w14:textId="283626BB" w:rsidR="00027B83" w:rsidRPr="006A67CB" w:rsidRDefault="0088757A" w:rsidP="006A67CB">
            <w:pPr>
              <w:jc w:val="both"/>
              <w:rPr>
                <w:kern w:val="2"/>
                <w:szCs w:val="24"/>
              </w:rPr>
            </w:pPr>
            <w:r w:rsidRPr="0088757A">
              <w:rPr>
                <w:rFonts w:eastAsia="Calibri"/>
                <w:szCs w:val="24"/>
              </w:rPr>
              <w:t>Telšių miesto viešųjų erdvių priežiūros paslaugos</w:t>
            </w:r>
            <w:r w:rsidR="002B54C8">
              <w:rPr>
                <w:rFonts w:eastAsia="Calibri"/>
                <w:szCs w:val="24"/>
              </w:rPr>
              <w:t>: (</w:t>
            </w:r>
            <w:r w:rsidR="002B54C8" w:rsidRPr="006D534E">
              <w:rPr>
                <w:i/>
                <w:kern w:val="2"/>
                <w:szCs w:val="24"/>
              </w:rPr>
              <w:t>laim</w:t>
            </w:r>
            <w:r w:rsidR="00F14027">
              <w:rPr>
                <w:i/>
                <w:kern w:val="2"/>
                <w:szCs w:val="24"/>
              </w:rPr>
              <w:t>ėtos pirkimo dalies pavadinimas</w:t>
            </w:r>
            <w:r w:rsidR="002B54C8">
              <w:rPr>
                <w:rFonts w:eastAsia="Calibri"/>
                <w:szCs w:val="24"/>
              </w:rPr>
              <w:t>)</w:t>
            </w:r>
          </w:p>
        </w:tc>
      </w:tr>
      <w:tr w:rsidR="00027B83" w:rsidRPr="00EB165C" w14:paraId="676F0C19" w14:textId="77777777">
        <w:tc>
          <w:tcPr>
            <w:tcW w:w="2448" w:type="dxa"/>
          </w:tcPr>
          <w:p w14:paraId="4FAB4B1E" w14:textId="77777777" w:rsidR="00027B83" w:rsidRPr="00EB165C" w:rsidRDefault="000B0897">
            <w:pPr>
              <w:jc w:val="both"/>
              <w:rPr>
                <w:b/>
                <w:kern w:val="2"/>
                <w:szCs w:val="24"/>
              </w:rPr>
            </w:pPr>
            <w:r w:rsidRPr="00EB165C">
              <w:rPr>
                <w:b/>
                <w:kern w:val="2"/>
                <w:szCs w:val="24"/>
              </w:rPr>
              <w:t>Sutarties data</w:t>
            </w:r>
          </w:p>
        </w:tc>
        <w:tc>
          <w:tcPr>
            <w:tcW w:w="2177" w:type="dxa"/>
          </w:tcPr>
          <w:p w14:paraId="796DA43F" w14:textId="77777777" w:rsidR="00027B83" w:rsidRPr="00EB165C" w:rsidRDefault="00027B83">
            <w:pPr>
              <w:jc w:val="both"/>
              <w:rPr>
                <w:kern w:val="2"/>
                <w:szCs w:val="24"/>
              </w:rPr>
            </w:pPr>
          </w:p>
        </w:tc>
        <w:tc>
          <w:tcPr>
            <w:tcW w:w="2362" w:type="dxa"/>
          </w:tcPr>
          <w:p w14:paraId="7E4309BB" w14:textId="77777777" w:rsidR="00027B83" w:rsidRPr="00EB165C" w:rsidRDefault="000B0897">
            <w:pPr>
              <w:jc w:val="both"/>
              <w:rPr>
                <w:b/>
                <w:kern w:val="2"/>
                <w:szCs w:val="24"/>
              </w:rPr>
            </w:pPr>
            <w:r w:rsidRPr="00EB165C">
              <w:rPr>
                <w:b/>
                <w:kern w:val="2"/>
                <w:szCs w:val="24"/>
              </w:rPr>
              <w:t>Sutarties numeris</w:t>
            </w:r>
          </w:p>
        </w:tc>
        <w:tc>
          <w:tcPr>
            <w:tcW w:w="2571" w:type="dxa"/>
          </w:tcPr>
          <w:p w14:paraId="6CD94D15" w14:textId="77777777" w:rsidR="00027B83" w:rsidRPr="00EB165C" w:rsidRDefault="00027B83">
            <w:pPr>
              <w:jc w:val="both"/>
              <w:rPr>
                <w:kern w:val="2"/>
                <w:szCs w:val="24"/>
              </w:rPr>
            </w:pPr>
          </w:p>
        </w:tc>
      </w:tr>
    </w:tbl>
    <w:p w14:paraId="2A300375" w14:textId="77777777" w:rsidR="00027B83" w:rsidRPr="00EB165C"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EB165C" w14:paraId="46BE54F6" w14:textId="77777777">
        <w:tc>
          <w:tcPr>
            <w:tcW w:w="9558" w:type="dxa"/>
            <w:gridSpan w:val="3"/>
          </w:tcPr>
          <w:p w14:paraId="0F017A52" w14:textId="77777777" w:rsidR="00027B83" w:rsidRPr="00EB165C" w:rsidRDefault="000B0897">
            <w:pPr>
              <w:jc w:val="center"/>
              <w:rPr>
                <w:b/>
                <w:kern w:val="2"/>
                <w:szCs w:val="24"/>
              </w:rPr>
            </w:pPr>
            <w:r w:rsidRPr="00EB165C">
              <w:rPr>
                <w:b/>
                <w:kern w:val="2"/>
                <w:szCs w:val="24"/>
              </w:rPr>
              <w:t>1. SUTARTIES ŠALYS</w:t>
            </w:r>
          </w:p>
        </w:tc>
      </w:tr>
      <w:tr w:rsidR="00027B83" w:rsidRPr="00EB165C" w14:paraId="04D436D4" w14:textId="77777777">
        <w:tc>
          <w:tcPr>
            <w:tcW w:w="2808" w:type="dxa"/>
            <w:vMerge w:val="restart"/>
          </w:tcPr>
          <w:p w14:paraId="0ECE2B8D" w14:textId="77777777" w:rsidR="00027B83" w:rsidRPr="00EB165C" w:rsidRDefault="00027B83">
            <w:pPr>
              <w:jc w:val="center"/>
              <w:rPr>
                <w:b/>
                <w:kern w:val="2"/>
                <w:szCs w:val="24"/>
              </w:rPr>
            </w:pPr>
          </w:p>
          <w:p w14:paraId="16696CF5" w14:textId="77777777" w:rsidR="00027B83" w:rsidRPr="00EB165C" w:rsidRDefault="00027B83">
            <w:pPr>
              <w:jc w:val="center"/>
              <w:rPr>
                <w:b/>
                <w:kern w:val="2"/>
                <w:szCs w:val="24"/>
              </w:rPr>
            </w:pPr>
          </w:p>
          <w:p w14:paraId="6585B756" w14:textId="77777777" w:rsidR="00027B83" w:rsidRPr="00EB165C" w:rsidRDefault="00027B83">
            <w:pPr>
              <w:jc w:val="center"/>
              <w:rPr>
                <w:b/>
                <w:kern w:val="2"/>
                <w:szCs w:val="24"/>
              </w:rPr>
            </w:pPr>
          </w:p>
          <w:p w14:paraId="55D75142" w14:textId="77777777" w:rsidR="00027B83" w:rsidRPr="00EB165C" w:rsidRDefault="00027B83">
            <w:pPr>
              <w:rPr>
                <w:b/>
                <w:kern w:val="2"/>
                <w:szCs w:val="24"/>
              </w:rPr>
            </w:pPr>
          </w:p>
          <w:p w14:paraId="405523D9" w14:textId="77777777" w:rsidR="00027B83" w:rsidRPr="00EB165C" w:rsidRDefault="000B0897">
            <w:pPr>
              <w:rPr>
                <w:b/>
                <w:kern w:val="2"/>
                <w:szCs w:val="24"/>
              </w:rPr>
            </w:pPr>
            <w:r w:rsidRPr="00EB165C">
              <w:rPr>
                <w:b/>
                <w:kern w:val="2"/>
                <w:szCs w:val="24"/>
              </w:rPr>
              <w:t>1.1. Pirkėjas</w:t>
            </w:r>
          </w:p>
        </w:tc>
        <w:tc>
          <w:tcPr>
            <w:tcW w:w="3240" w:type="dxa"/>
          </w:tcPr>
          <w:p w14:paraId="1D4D11A1" w14:textId="77777777" w:rsidR="00027B83" w:rsidRPr="00EB165C" w:rsidRDefault="000B0897">
            <w:pPr>
              <w:rPr>
                <w:kern w:val="2"/>
                <w:szCs w:val="24"/>
              </w:rPr>
            </w:pPr>
            <w:r w:rsidRPr="00EB165C">
              <w:rPr>
                <w:kern w:val="2"/>
                <w:szCs w:val="24"/>
              </w:rPr>
              <w:t>1.1.1. Pavadinimas</w:t>
            </w:r>
          </w:p>
        </w:tc>
        <w:tc>
          <w:tcPr>
            <w:tcW w:w="3510" w:type="dxa"/>
          </w:tcPr>
          <w:p w14:paraId="30AA0024" w14:textId="3B2F3773" w:rsidR="00027B83" w:rsidRPr="00EB165C" w:rsidRDefault="007117FF" w:rsidP="007117FF">
            <w:pPr>
              <w:rPr>
                <w:kern w:val="2"/>
                <w:szCs w:val="24"/>
              </w:rPr>
            </w:pPr>
            <w:r w:rsidRPr="00EB165C">
              <w:rPr>
                <w:kern w:val="2"/>
                <w:szCs w:val="24"/>
              </w:rPr>
              <w:t>Telšių ra</w:t>
            </w:r>
            <w:r w:rsidR="0025779B">
              <w:rPr>
                <w:kern w:val="2"/>
                <w:szCs w:val="24"/>
              </w:rPr>
              <w:t xml:space="preserve">jono savivaldybės administracijos </w:t>
            </w:r>
            <w:r w:rsidR="0088757A">
              <w:rPr>
                <w:kern w:val="2"/>
                <w:szCs w:val="24"/>
              </w:rPr>
              <w:t>Telšių miesto seniūnija</w:t>
            </w:r>
          </w:p>
        </w:tc>
      </w:tr>
      <w:tr w:rsidR="00027B83" w:rsidRPr="00EB165C" w14:paraId="05F15DB5" w14:textId="77777777">
        <w:tc>
          <w:tcPr>
            <w:tcW w:w="2808" w:type="dxa"/>
            <w:vMerge/>
          </w:tcPr>
          <w:p w14:paraId="5C481D02" w14:textId="77777777" w:rsidR="00027B83" w:rsidRPr="00EB165C" w:rsidRDefault="00027B83">
            <w:pPr>
              <w:rPr>
                <w:kern w:val="2"/>
                <w:szCs w:val="24"/>
              </w:rPr>
            </w:pPr>
          </w:p>
        </w:tc>
        <w:tc>
          <w:tcPr>
            <w:tcW w:w="3240" w:type="dxa"/>
          </w:tcPr>
          <w:p w14:paraId="558DC631" w14:textId="77777777" w:rsidR="00027B83" w:rsidRPr="00EB165C" w:rsidRDefault="000B0897">
            <w:pPr>
              <w:rPr>
                <w:kern w:val="2"/>
                <w:szCs w:val="24"/>
              </w:rPr>
            </w:pPr>
            <w:r w:rsidRPr="00EB165C">
              <w:rPr>
                <w:kern w:val="2"/>
                <w:szCs w:val="24"/>
              </w:rPr>
              <w:t>1.1.2. Juridinio asmens kodas</w:t>
            </w:r>
          </w:p>
        </w:tc>
        <w:tc>
          <w:tcPr>
            <w:tcW w:w="3510" w:type="dxa"/>
          </w:tcPr>
          <w:p w14:paraId="3AF9384B" w14:textId="21BE2767" w:rsidR="00027B83" w:rsidRPr="00EB165C" w:rsidRDefault="002A7E16" w:rsidP="007117FF">
            <w:pPr>
              <w:rPr>
                <w:kern w:val="2"/>
                <w:szCs w:val="24"/>
              </w:rPr>
            </w:pPr>
            <w:r w:rsidRPr="002A7E16">
              <w:rPr>
                <w:kern w:val="2"/>
                <w:szCs w:val="24"/>
                <w:lang w:val="en-AU"/>
              </w:rPr>
              <w:t>180882187</w:t>
            </w:r>
          </w:p>
        </w:tc>
      </w:tr>
      <w:tr w:rsidR="00027B83" w:rsidRPr="00EB165C" w14:paraId="1A1EAC0E" w14:textId="77777777">
        <w:tc>
          <w:tcPr>
            <w:tcW w:w="2808" w:type="dxa"/>
            <w:vMerge/>
          </w:tcPr>
          <w:p w14:paraId="17A48EAC" w14:textId="77777777" w:rsidR="00027B83" w:rsidRPr="00EB165C" w:rsidRDefault="00027B83">
            <w:pPr>
              <w:rPr>
                <w:kern w:val="2"/>
                <w:szCs w:val="24"/>
              </w:rPr>
            </w:pPr>
          </w:p>
        </w:tc>
        <w:tc>
          <w:tcPr>
            <w:tcW w:w="3240" w:type="dxa"/>
          </w:tcPr>
          <w:p w14:paraId="1F020C84" w14:textId="77777777" w:rsidR="00027B83" w:rsidRPr="00EB165C" w:rsidRDefault="000B0897">
            <w:pPr>
              <w:rPr>
                <w:kern w:val="2"/>
                <w:szCs w:val="24"/>
              </w:rPr>
            </w:pPr>
            <w:r w:rsidRPr="00EB165C">
              <w:rPr>
                <w:kern w:val="2"/>
                <w:szCs w:val="24"/>
              </w:rPr>
              <w:t>1.1.3. Adresas</w:t>
            </w:r>
          </w:p>
        </w:tc>
        <w:tc>
          <w:tcPr>
            <w:tcW w:w="3510" w:type="dxa"/>
          </w:tcPr>
          <w:p w14:paraId="2CA6E7FD" w14:textId="3E1C1810" w:rsidR="00027B83" w:rsidRPr="00EB165C" w:rsidRDefault="00FF3495" w:rsidP="00FF3495">
            <w:pPr>
              <w:rPr>
                <w:kern w:val="2"/>
                <w:szCs w:val="24"/>
              </w:rPr>
            </w:pPr>
            <w:r>
              <w:rPr>
                <w:kern w:val="2"/>
                <w:szCs w:val="24"/>
              </w:rPr>
              <w:t>Turgaus</w:t>
            </w:r>
            <w:r w:rsidR="007117FF" w:rsidRPr="00EB165C">
              <w:rPr>
                <w:kern w:val="2"/>
                <w:szCs w:val="24"/>
              </w:rPr>
              <w:t xml:space="preserve"> </w:t>
            </w:r>
            <w:r>
              <w:rPr>
                <w:kern w:val="2"/>
                <w:szCs w:val="24"/>
              </w:rPr>
              <w:t>a. 7</w:t>
            </w:r>
            <w:r w:rsidR="007117FF" w:rsidRPr="00EB165C">
              <w:rPr>
                <w:kern w:val="2"/>
                <w:szCs w:val="24"/>
              </w:rPr>
              <w:t>, Telšiai</w:t>
            </w:r>
          </w:p>
        </w:tc>
      </w:tr>
      <w:tr w:rsidR="00027B83" w:rsidRPr="00EB165C" w14:paraId="1511F02B" w14:textId="77777777">
        <w:tc>
          <w:tcPr>
            <w:tcW w:w="2808" w:type="dxa"/>
            <w:vMerge/>
          </w:tcPr>
          <w:p w14:paraId="25BB5214" w14:textId="77777777" w:rsidR="00027B83" w:rsidRPr="00EB165C" w:rsidRDefault="00027B83">
            <w:pPr>
              <w:rPr>
                <w:kern w:val="2"/>
                <w:szCs w:val="24"/>
              </w:rPr>
            </w:pPr>
          </w:p>
        </w:tc>
        <w:tc>
          <w:tcPr>
            <w:tcW w:w="3240" w:type="dxa"/>
          </w:tcPr>
          <w:p w14:paraId="1E489D90" w14:textId="77777777" w:rsidR="00027B83" w:rsidRPr="00EB165C" w:rsidRDefault="000B0897">
            <w:pPr>
              <w:rPr>
                <w:kern w:val="2"/>
                <w:szCs w:val="24"/>
              </w:rPr>
            </w:pPr>
            <w:r w:rsidRPr="00EB165C">
              <w:rPr>
                <w:kern w:val="2"/>
                <w:szCs w:val="24"/>
              </w:rPr>
              <w:t>1.1.4. PVM mokėtojo kodas</w:t>
            </w:r>
          </w:p>
        </w:tc>
        <w:tc>
          <w:tcPr>
            <w:tcW w:w="3510" w:type="dxa"/>
          </w:tcPr>
          <w:p w14:paraId="62D15E0C" w14:textId="650DEDF4" w:rsidR="00027B83" w:rsidRPr="00EB165C" w:rsidRDefault="00027B83" w:rsidP="007117FF">
            <w:pPr>
              <w:rPr>
                <w:kern w:val="2"/>
                <w:szCs w:val="24"/>
              </w:rPr>
            </w:pPr>
          </w:p>
        </w:tc>
      </w:tr>
      <w:tr w:rsidR="00027B83" w:rsidRPr="00EB165C" w14:paraId="527B3A53" w14:textId="77777777">
        <w:tc>
          <w:tcPr>
            <w:tcW w:w="2808" w:type="dxa"/>
            <w:vMerge/>
          </w:tcPr>
          <w:p w14:paraId="6C37541F" w14:textId="77777777" w:rsidR="00027B83" w:rsidRPr="00EB165C" w:rsidRDefault="00027B83">
            <w:pPr>
              <w:rPr>
                <w:kern w:val="2"/>
                <w:szCs w:val="24"/>
              </w:rPr>
            </w:pPr>
          </w:p>
        </w:tc>
        <w:tc>
          <w:tcPr>
            <w:tcW w:w="3240" w:type="dxa"/>
          </w:tcPr>
          <w:p w14:paraId="21A31370" w14:textId="77777777" w:rsidR="00027B83" w:rsidRPr="00EB165C" w:rsidRDefault="000B0897">
            <w:pPr>
              <w:rPr>
                <w:kern w:val="2"/>
                <w:szCs w:val="24"/>
              </w:rPr>
            </w:pPr>
            <w:r w:rsidRPr="00EB165C">
              <w:rPr>
                <w:kern w:val="2"/>
                <w:szCs w:val="24"/>
              </w:rPr>
              <w:t>1.1.5. Atsiskaitomoji sąskaita</w:t>
            </w:r>
          </w:p>
        </w:tc>
        <w:tc>
          <w:tcPr>
            <w:tcW w:w="3510" w:type="dxa"/>
          </w:tcPr>
          <w:p w14:paraId="082D7201" w14:textId="14040A5F" w:rsidR="00027B83" w:rsidRPr="00EB165C" w:rsidRDefault="002A7E16" w:rsidP="007117FF">
            <w:pPr>
              <w:rPr>
                <w:kern w:val="2"/>
                <w:szCs w:val="24"/>
              </w:rPr>
            </w:pPr>
            <w:r w:rsidRPr="002A7E16">
              <w:rPr>
                <w:kern w:val="2"/>
                <w:szCs w:val="24"/>
                <w:lang w:val="en-AU"/>
              </w:rPr>
              <w:t>LT624010042800030075</w:t>
            </w:r>
          </w:p>
        </w:tc>
      </w:tr>
      <w:tr w:rsidR="00027B83" w:rsidRPr="00EB165C" w14:paraId="53D75A5D" w14:textId="77777777">
        <w:tc>
          <w:tcPr>
            <w:tcW w:w="2808" w:type="dxa"/>
            <w:vMerge/>
          </w:tcPr>
          <w:p w14:paraId="5C795133" w14:textId="77777777" w:rsidR="00027B83" w:rsidRPr="00EB165C" w:rsidRDefault="00027B83">
            <w:pPr>
              <w:rPr>
                <w:kern w:val="2"/>
                <w:szCs w:val="24"/>
              </w:rPr>
            </w:pPr>
          </w:p>
        </w:tc>
        <w:tc>
          <w:tcPr>
            <w:tcW w:w="3240" w:type="dxa"/>
          </w:tcPr>
          <w:p w14:paraId="352D0392" w14:textId="77777777" w:rsidR="00027B83" w:rsidRPr="00EB165C" w:rsidRDefault="000B0897">
            <w:pPr>
              <w:rPr>
                <w:kern w:val="2"/>
                <w:szCs w:val="24"/>
              </w:rPr>
            </w:pPr>
            <w:r w:rsidRPr="00EB165C">
              <w:rPr>
                <w:kern w:val="2"/>
                <w:szCs w:val="24"/>
              </w:rPr>
              <w:t>1.1.6. Bankas, banko kodas</w:t>
            </w:r>
          </w:p>
        </w:tc>
        <w:tc>
          <w:tcPr>
            <w:tcW w:w="3510" w:type="dxa"/>
          </w:tcPr>
          <w:p w14:paraId="1AEEBD0D" w14:textId="13DE3450" w:rsidR="00027B83" w:rsidRPr="00EB165C" w:rsidRDefault="007117FF" w:rsidP="007117FF">
            <w:pPr>
              <w:rPr>
                <w:kern w:val="2"/>
                <w:szCs w:val="24"/>
              </w:rPr>
            </w:pPr>
            <w:r w:rsidRPr="00EB165C">
              <w:rPr>
                <w:kern w:val="2"/>
                <w:szCs w:val="24"/>
              </w:rPr>
              <w:t>AB Luminor bankas</w:t>
            </w:r>
          </w:p>
        </w:tc>
      </w:tr>
      <w:tr w:rsidR="00027B83" w:rsidRPr="00EB165C" w14:paraId="5776D650" w14:textId="77777777">
        <w:tc>
          <w:tcPr>
            <w:tcW w:w="2808" w:type="dxa"/>
            <w:vMerge/>
          </w:tcPr>
          <w:p w14:paraId="07B275EF" w14:textId="77777777" w:rsidR="00027B83" w:rsidRPr="00EB165C" w:rsidRDefault="00027B83">
            <w:pPr>
              <w:rPr>
                <w:kern w:val="2"/>
                <w:szCs w:val="24"/>
              </w:rPr>
            </w:pPr>
          </w:p>
        </w:tc>
        <w:tc>
          <w:tcPr>
            <w:tcW w:w="3240" w:type="dxa"/>
          </w:tcPr>
          <w:p w14:paraId="646304A0" w14:textId="77777777" w:rsidR="00027B83" w:rsidRPr="00EB165C" w:rsidRDefault="000B0897">
            <w:pPr>
              <w:rPr>
                <w:kern w:val="2"/>
                <w:szCs w:val="24"/>
              </w:rPr>
            </w:pPr>
            <w:r w:rsidRPr="00EB165C">
              <w:rPr>
                <w:kern w:val="2"/>
                <w:szCs w:val="24"/>
              </w:rPr>
              <w:t>1.1.7. Telefonas</w:t>
            </w:r>
          </w:p>
        </w:tc>
        <w:tc>
          <w:tcPr>
            <w:tcW w:w="3510" w:type="dxa"/>
          </w:tcPr>
          <w:p w14:paraId="45B54DCF" w14:textId="41087073" w:rsidR="00027B83" w:rsidRPr="00EB165C" w:rsidRDefault="000C3948" w:rsidP="007117FF">
            <w:pPr>
              <w:rPr>
                <w:kern w:val="2"/>
                <w:szCs w:val="24"/>
              </w:rPr>
            </w:pPr>
            <w:r>
              <w:rPr>
                <w:kern w:val="2"/>
                <w:szCs w:val="24"/>
              </w:rPr>
              <w:t>0 444</w:t>
            </w:r>
            <w:r w:rsidR="003B748B" w:rsidRPr="003B748B">
              <w:rPr>
                <w:kern w:val="2"/>
                <w:szCs w:val="24"/>
              </w:rPr>
              <w:t>53598</w:t>
            </w:r>
          </w:p>
        </w:tc>
      </w:tr>
      <w:tr w:rsidR="00027B83" w:rsidRPr="00EB165C" w14:paraId="37135B60" w14:textId="77777777">
        <w:tc>
          <w:tcPr>
            <w:tcW w:w="2808" w:type="dxa"/>
            <w:vMerge/>
          </w:tcPr>
          <w:p w14:paraId="0508AC48" w14:textId="77777777" w:rsidR="00027B83" w:rsidRPr="00EB165C" w:rsidRDefault="00027B83">
            <w:pPr>
              <w:rPr>
                <w:kern w:val="2"/>
                <w:szCs w:val="24"/>
              </w:rPr>
            </w:pPr>
          </w:p>
        </w:tc>
        <w:tc>
          <w:tcPr>
            <w:tcW w:w="3240" w:type="dxa"/>
          </w:tcPr>
          <w:p w14:paraId="38C60B3E" w14:textId="77777777" w:rsidR="00027B83" w:rsidRPr="00EB165C" w:rsidRDefault="000B0897">
            <w:pPr>
              <w:rPr>
                <w:kern w:val="2"/>
                <w:szCs w:val="24"/>
              </w:rPr>
            </w:pPr>
            <w:r w:rsidRPr="00EB165C">
              <w:rPr>
                <w:kern w:val="2"/>
                <w:szCs w:val="24"/>
              </w:rPr>
              <w:t>1.1.8. El. paštas</w:t>
            </w:r>
          </w:p>
        </w:tc>
        <w:tc>
          <w:tcPr>
            <w:tcW w:w="3510" w:type="dxa"/>
          </w:tcPr>
          <w:p w14:paraId="20AA0F22" w14:textId="119A62EC" w:rsidR="00027B83" w:rsidRPr="00EB165C" w:rsidRDefault="009F0A8C" w:rsidP="007117FF">
            <w:pPr>
              <w:rPr>
                <w:kern w:val="2"/>
                <w:szCs w:val="24"/>
              </w:rPr>
            </w:pPr>
            <w:r>
              <w:rPr>
                <w:kern w:val="2"/>
                <w:szCs w:val="24"/>
              </w:rPr>
              <w:t>rastine</w:t>
            </w:r>
            <w:r w:rsidR="007117FF" w:rsidRPr="00EB165C">
              <w:rPr>
                <w:kern w:val="2"/>
                <w:szCs w:val="24"/>
              </w:rPr>
              <w:t>@telsiai.lt</w:t>
            </w:r>
          </w:p>
        </w:tc>
      </w:tr>
      <w:tr w:rsidR="00027B83" w:rsidRPr="00EB165C" w14:paraId="57382D2E" w14:textId="77777777">
        <w:tc>
          <w:tcPr>
            <w:tcW w:w="2808" w:type="dxa"/>
            <w:vMerge/>
          </w:tcPr>
          <w:p w14:paraId="7CA54B69" w14:textId="77777777" w:rsidR="00027B83" w:rsidRPr="00EB165C" w:rsidRDefault="00027B83">
            <w:pPr>
              <w:rPr>
                <w:kern w:val="2"/>
                <w:szCs w:val="24"/>
              </w:rPr>
            </w:pPr>
          </w:p>
        </w:tc>
        <w:tc>
          <w:tcPr>
            <w:tcW w:w="3240" w:type="dxa"/>
          </w:tcPr>
          <w:p w14:paraId="6C4AFDAB" w14:textId="77777777" w:rsidR="00027B83" w:rsidRPr="00EB165C" w:rsidRDefault="000B0897">
            <w:pPr>
              <w:rPr>
                <w:kern w:val="2"/>
                <w:szCs w:val="24"/>
              </w:rPr>
            </w:pPr>
            <w:r w:rsidRPr="00EB165C">
              <w:rPr>
                <w:kern w:val="2"/>
                <w:szCs w:val="24"/>
              </w:rPr>
              <w:t>1.1.9. Šalies atstovas</w:t>
            </w:r>
          </w:p>
        </w:tc>
        <w:tc>
          <w:tcPr>
            <w:tcW w:w="3510" w:type="dxa"/>
          </w:tcPr>
          <w:p w14:paraId="13F27326" w14:textId="1390B9F6" w:rsidR="00027B83" w:rsidRPr="00EB165C" w:rsidRDefault="00027B83" w:rsidP="007117FF">
            <w:pPr>
              <w:rPr>
                <w:kern w:val="2"/>
                <w:szCs w:val="24"/>
              </w:rPr>
            </w:pPr>
          </w:p>
        </w:tc>
      </w:tr>
      <w:tr w:rsidR="00027B83" w:rsidRPr="00EB165C" w14:paraId="2B8B85E9" w14:textId="77777777">
        <w:tc>
          <w:tcPr>
            <w:tcW w:w="2808" w:type="dxa"/>
            <w:vMerge/>
          </w:tcPr>
          <w:p w14:paraId="212A1647" w14:textId="77777777" w:rsidR="00027B83" w:rsidRPr="00EB165C" w:rsidRDefault="00027B83">
            <w:pPr>
              <w:rPr>
                <w:kern w:val="2"/>
                <w:szCs w:val="24"/>
              </w:rPr>
            </w:pPr>
          </w:p>
        </w:tc>
        <w:tc>
          <w:tcPr>
            <w:tcW w:w="3240" w:type="dxa"/>
          </w:tcPr>
          <w:p w14:paraId="66A57017" w14:textId="77777777" w:rsidR="00027B83" w:rsidRPr="00EB165C" w:rsidRDefault="000B0897">
            <w:pPr>
              <w:rPr>
                <w:kern w:val="2"/>
                <w:szCs w:val="24"/>
              </w:rPr>
            </w:pPr>
            <w:r w:rsidRPr="00EB165C">
              <w:rPr>
                <w:kern w:val="2"/>
                <w:szCs w:val="24"/>
              </w:rPr>
              <w:t>1.1.10. Atstovavimo pagrindas</w:t>
            </w:r>
          </w:p>
        </w:tc>
        <w:tc>
          <w:tcPr>
            <w:tcW w:w="3510" w:type="dxa"/>
          </w:tcPr>
          <w:p w14:paraId="73CA1B70" w14:textId="77777777" w:rsidR="00027B83" w:rsidRPr="00EB165C" w:rsidRDefault="00027B83">
            <w:pPr>
              <w:jc w:val="center"/>
              <w:rPr>
                <w:kern w:val="2"/>
                <w:szCs w:val="24"/>
              </w:rPr>
            </w:pPr>
          </w:p>
        </w:tc>
      </w:tr>
      <w:tr w:rsidR="00027B83" w:rsidRPr="00EB165C" w14:paraId="16928910" w14:textId="77777777">
        <w:tc>
          <w:tcPr>
            <w:tcW w:w="2808" w:type="dxa"/>
            <w:vMerge w:val="restart"/>
          </w:tcPr>
          <w:p w14:paraId="229CF69D" w14:textId="77777777" w:rsidR="00027B83" w:rsidRPr="00EB165C" w:rsidRDefault="00027B83">
            <w:pPr>
              <w:rPr>
                <w:b/>
                <w:kern w:val="2"/>
                <w:szCs w:val="24"/>
              </w:rPr>
            </w:pPr>
          </w:p>
          <w:p w14:paraId="7AADBCFF" w14:textId="77777777" w:rsidR="00027B83" w:rsidRPr="00EB165C" w:rsidRDefault="00027B83">
            <w:pPr>
              <w:rPr>
                <w:b/>
                <w:kern w:val="2"/>
                <w:szCs w:val="24"/>
              </w:rPr>
            </w:pPr>
          </w:p>
          <w:p w14:paraId="76388C47" w14:textId="77777777" w:rsidR="00027B83" w:rsidRPr="00EB165C" w:rsidRDefault="00027B83">
            <w:pPr>
              <w:rPr>
                <w:b/>
                <w:kern w:val="2"/>
                <w:szCs w:val="24"/>
              </w:rPr>
            </w:pPr>
          </w:p>
          <w:p w14:paraId="726A738E" w14:textId="6CF76890" w:rsidR="00027B83" w:rsidRPr="001800A0" w:rsidRDefault="00E2544F">
            <w:pPr>
              <w:rPr>
                <w:b/>
                <w:color w:val="000000" w:themeColor="text1"/>
                <w:kern w:val="2"/>
                <w:szCs w:val="24"/>
              </w:rPr>
            </w:pPr>
            <w:r>
              <w:rPr>
                <w:b/>
                <w:kern w:val="2"/>
                <w:szCs w:val="24"/>
              </w:rPr>
              <w:t>1.2</w:t>
            </w:r>
            <w:r w:rsidRPr="001800A0">
              <w:rPr>
                <w:b/>
                <w:color w:val="000000" w:themeColor="text1"/>
                <w:kern w:val="2"/>
                <w:szCs w:val="24"/>
              </w:rPr>
              <w:t xml:space="preserve">. </w:t>
            </w:r>
            <w:r w:rsidR="00AB34E9" w:rsidRPr="001800A0">
              <w:rPr>
                <w:b/>
                <w:color w:val="000000" w:themeColor="text1"/>
                <w:kern w:val="2"/>
                <w:szCs w:val="24"/>
              </w:rPr>
              <w:t>Tiekėjas</w:t>
            </w:r>
          </w:p>
          <w:p w14:paraId="043B3BC3" w14:textId="77777777" w:rsidR="00027B83" w:rsidRPr="00EB165C" w:rsidRDefault="00027B83" w:rsidP="007117FF">
            <w:pPr>
              <w:rPr>
                <w:b/>
                <w:kern w:val="2"/>
                <w:szCs w:val="24"/>
              </w:rPr>
            </w:pPr>
          </w:p>
        </w:tc>
        <w:tc>
          <w:tcPr>
            <w:tcW w:w="3240" w:type="dxa"/>
          </w:tcPr>
          <w:p w14:paraId="6F705997" w14:textId="77777777" w:rsidR="00027B83" w:rsidRPr="00EB165C" w:rsidRDefault="000B0897">
            <w:pPr>
              <w:rPr>
                <w:kern w:val="2"/>
                <w:szCs w:val="24"/>
              </w:rPr>
            </w:pPr>
            <w:r w:rsidRPr="00EB165C">
              <w:rPr>
                <w:kern w:val="2"/>
                <w:szCs w:val="24"/>
              </w:rPr>
              <w:t>1.2.1. Pavadinimas</w:t>
            </w:r>
          </w:p>
        </w:tc>
        <w:tc>
          <w:tcPr>
            <w:tcW w:w="3510" w:type="dxa"/>
          </w:tcPr>
          <w:p w14:paraId="4429E712" w14:textId="12082D5D" w:rsidR="00027B83" w:rsidRPr="00EB165C" w:rsidRDefault="00027B83" w:rsidP="00B70313">
            <w:pPr>
              <w:rPr>
                <w:kern w:val="2"/>
                <w:szCs w:val="24"/>
              </w:rPr>
            </w:pPr>
          </w:p>
        </w:tc>
      </w:tr>
      <w:tr w:rsidR="00027B83" w:rsidRPr="00EB165C" w14:paraId="4CD656F9" w14:textId="77777777">
        <w:tc>
          <w:tcPr>
            <w:tcW w:w="2808" w:type="dxa"/>
            <w:vMerge/>
          </w:tcPr>
          <w:p w14:paraId="0EA0F764" w14:textId="77777777" w:rsidR="00027B83" w:rsidRPr="00EB165C" w:rsidRDefault="00027B83">
            <w:pPr>
              <w:rPr>
                <w:b/>
                <w:kern w:val="2"/>
                <w:szCs w:val="24"/>
              </w:rPr>
            </w:pPr>
          </w:p>
        </w:tc>
        <w:tc>
          <w:tcPr>
            <w:tcW w:w="3240" w:type="dxa"/>
          </w:tcPr>
          <w:p w14:paraId="503F833B" w14:textId="77777777" w:rsidR="00027B83" w:rsidRPr="00EB165C" w:rsidRDefault="000B0897">
            <w:pPr>
              <w:rPr>
                <w:kern w:val="2"/>
                <w:szCs w:val="24"/>
              </w:rPr>
            </w:pPr>
            <w:r w:rsidRPr="00EB165C">
              <w:rPr>
                <w:kern w:val="2"/>
                <w:szCs w:val="24"/>
              </w:rPr>
              <w:t>1.2.2. Juridinio asmens kodas</w:t>
            </w:r>
          </w:p>
        </w:tc>
        <w:tc>
          <w:tcPr>
            <w:tcW w:w="3510" w:type="dxa"/>
          </w:tcPr>
          <w:p w14:paraId="2F9A4859" w14:textId="7E605EBB" w:rsidR="00027B83" w:rsidRPr="00EB165C" w:rsidRDefault="00027B83" w:rsidP="00B70313">
            <w:pPr>
              <w:rPr>
                <w:kern w:val="2"/>
                <w:szCs w:val="24"/>
              </w:rPr>
            </w:pPr>
          </w:p>
        </w:tc>
      </w:tr>
      <w:tr w:rsidR="00027B83" w:rsidRPr="00EB165C" w14:paraId="6A3E88B7" w14:textId="77777777">
        <w:tc>
          <w:tcPr>
            <w:tcW w:w="2808" w:type="dxa"/>
            <w:vMerge/>
          </w:tcPr>
          <w:p w14:paraId="55D363B9" w14:textId="77777777" w:rsidR="00027B83" w:rsidRPr="00EB165C" w:rsidRDefault="00027B83">
            <w:pPr>
              <w:rPr>
                <w:b/>
                <w:kern w:val="2"/>
                <w:szCs w:val="24"/>
              </w:rPr>
            </w:pPr>
          </w:p>
        </w:tc>
        <w:tc>
          <w:tcPr>
            <w:tcW w:w="3240" w:type="dxa"/>
          </w:tcPr>
          <w:p w14:paraId="29A5A52C" w14:textId="77777777" w:rsidR="00027B83" w:rsidRPr="00EB165C" w:rsidRDefault="000B0897">
            <w:pPr>
              <w:rPr>
                <w:kern w:val="2"/>
                <w:szCs w:val="24"/>
              </w:rPr>
            </w:pPr>
            <w:r w:rsidRPr="00EB165C">
              <w:rPr>
                <w:kern w:val="2"/>
                <w:szCs w:val="24"/>
              </w:rPr>
              <w:t>1.2.3. Adresas</w:t>
            </w:r>
          </w:p>
        </w:tc>
        <w:tc>
          <w:tcPr>
            <w:tcW w:w="3510" w:type="dxa"/>
          </w:tcPr>
          <w:p w14:paraId="52BE5137" w14:textId="04717185" w:rsidR="00027B83" w:rsidRPr="00EB165C" w:rsidRDefault="00027B83" w:rsidP="00B70313">
            <w:pPr>
              <w:rPr>
                <w:kern w:val="2"/>
                <w:szCs w:val="24"/>
              </w:rPr>
            </w:pPr>
          </w:p>
        </w:tc>
      </w:tr>
      <w:tr w:rsidR="00027B83" w:rsidRPr="00EB165C" w14:paraId="10BDDB35" w14:textId="77777777">
        <w:tc>
          <w:tcPr>
            <w:tcW w:w="2808" w:type="dxa"/>
            <w:vMerge/>
          </w:tcPr>
          <w:p w14:paraId="7C0FB73C" w14:textId="77777777" w:rsidR="00027B83" w:rsidRPr="00EB165C" w:rsidRDefault="00027B83">
            <w:pPr>
              <w:rPr>
                <w:b/>
                <w:kern w:val="2"/>
                <w:szCs w:val="24"/>
              </w:rPr>
            </w:pPr>
          </w:p>
        </w:tc>
        <w:tc>
          <w:tcPr>
            <w:tcW w:w="3240" w:type="dxa"/>
          </w:tcPr>
          <w:p w14:paraId="01F56213" w14:textId="77777777" w:rsidR="00027B83" w:rsidRPr="00EB165C" w:rsidRDefault="000B0897">
            <w:pPr>
              <w:rPr>
                <w:kern w:val="2"/>
                <w:szCs w:val="24"/>
              </w:rPr>
            </w:pPr>
            <w:r w:rsidRPr="00EB165C">
              <w:rPr>
                <w:kern w:val="2"/>
                <w:szCs w:val="24"/>
              </w:rPr>
              <w:t>1.2.4. PVM mokėtojo kodas</w:t>
            </w:r>
          </w:p>
        </w:tc>
        <w:tc>
          <w:tcPr>
            <w:tcW w:w="3510" w:type="dxa"/>
          </w:tcPr>
          <w:p w14:paraId="3DC02E52" w14:textId="24C759EF" w:rsidR="00027B83" w:rsidRPr="00EB165C" w:rsidRDefault="00027B83" w:rsidP="00B70313">
            <w:pPr>
              <w:rPr>
                <w:kern w:val="2"/>
                <w:szCs w:val="24"/>
              </w:rPr>
            </w:pPr>
          </w:p>
        </w:tc>
      </w:tr>
      <w:tr w:rsidR="00027B83" w:rsidRPr="00EB165C" w14:paraId="4A389B23" w14:textId="77777777">
        <w:tc>
          <w:tcPr>
            <w:tcW w:w="2808" w:type="dxa"/>
            <w:vMerge/>
          </w:tcPr>
          <w:p w14:paraId="5E8F3B72" w14:textId="77777777" w:rsidR="00027B83" w:rsidRPr="00EB165C" w:rsidRDefault="00027B83">
            <w:pPr>
              <w:rPr>
                <w:b/>
                <w:kern w:val="2"/>
                <w:szCs w:val="24"/>
              </w:rPr>
            </w:pPr>
          </w:p>
        </w:tc>
        <w:tc>
          <w:tcPr>
            <w:tcW w:w="3240" w:type="dxa"/>
          </w:tcPr>
          <w:p w14:paraId="37E87149" w14:textId="77777777" w:rsidR="00027B83" w:rsidRPr="00EB165C" w:rsidRDefault="000B0897">
            <w:pPr>
              <w:rPr>
                <w:kern w:val="2"/>
                <w:szCs w:val="24"/>
              </w:rPr>
            </w:pPr>
            <w:r w:rsidRPr="00EB165C">
              <w:rPr>
                <w:kern w:val="2"/>
                <w:szCs w:val="24"/>
              </w:rPr>
              <w:t>1.2.5. Atsiskaitomoji sąskaita</w:t>
            </w:r>
          </w:p>
        </w:tc>
        <w:tc>
          <w:tcPr>
            <w:tcW w:w="3510" w:type="dxa"/>
          </w:tcPr>
          <w:p w14:paraId="6B4ED46F" w14:textId="437D1257" w:rsidR="00027B83" w:rsidRPr="00EB165C" w:rsidRDefault="00027B83" w:rsidP="00B70313">
            <w:pPr>
              <w:rPr>
                <w:kern w:val="2"/>
                <w:szCs w:val="24"/>
              </w:rPr>
            </w:pPr>
          </w:p>
        </w:tc>
      </w:tr>
      <w:tr w:rsidR="00027B83" w:rsidRPr="00EB165C" w14:paraId="53C6C3C5" w14:textId="77777777">
        <w:tc>
          <w:tcPr>
            <w:tcW w:w="2808" w:type="dxa"/>
            <w:vMerge/>
          </w:tcPr>
          <w:p w14:paraId="78A46E72" w14:textId="77777777" w:rsidR="00027B83" w:rsidRPr="00EB165C" w:rsidRDefault="00027B83">
            <w:pPr>
              <w:rPr>
                <w:b/>
                <w:kern w:val="2"/>
                <w:szCs w:val="24"/>
              </w:rPr>
            </w:pPr>
          </w:p>
        </w:tc>
        <w:tc>
          <w:tcPr>
            <w:tcW w:w="3240" w:type="dxa"/>
          </w:tcPr>
          <w:p w14:paraId="572DF85C" w14:textId="77777777" w:rsidR="00027B83" w:rsidRPr="00EB165C" w:rsidRDefault="000B0897">
            <w:pPr>
              <w:rPr>
                <w:kern w:val="2"/>
                <w:szCs w:val="24"/>
              </w:rPr>
            </w:pPr>
            <w:r w:rsidRPr="00EB165C">
              <w:rPr>
                <w:kern w:val="2"/>
                <w:szCs w:val="24"/>
              </w:rPr>
              <w:t>1.2.6. Bankas, banko kodas</w:t>
            </w:r>
          </w:p>
        </w:tc>
        <w:tc>
          <w:tcPr>
            <w:tcW w:w="3510" w:type="dxa"/>
          </w:tcPr>
          <w:p w14:paraId="199DBF76" w14:textId="3383BDD7" w:rsidR="00027B83" w:rsidRPr="00EB165C" w:rsidRDefault="00027B83" w:rsidP="00B70313">
            <w:pPr>
              <w:rPr>
                <w:kern w:val="2"/>
                <w:szCs w:val="24"/>
              </w:rPr>
            </w:pPr>
          </w:p>
        </w:tc>
      </w:tr>
      <w:tr w:rsidR="00027B83" w:rsidRPr="00EB165C" w14:paraId="0AD028CC" w14:textId="77777777">
        <w:tc>
          <w:tcPr>
            <w:tcW w:w="2808" w:type="dxa"/>
            <w:vMerge/>
          </w:tcPr>
          <w:p w14:paraId="0B51355C" w14:textId="77777777" w:rsidR="00027B83" w:rsidRPr="00EB165C" w:rsidRDefault="00027B83">
            <w:pPr>
              <w:rPr>
                <w:b/>
                <w:kern w:val="2"/>
                <w:szCs w:val="24"/>
              </w:rPr>
            </w:pPr>
          </w:p>
        </w:tc>
        <w:tc>
          <w:tcPr>
            <w:tcW w:w="3240" w:type="dxa"/>
          </w:tcPr>
          <w:p w14:paraId="4578C743" w14:textId="77777777" w:rsidR="00027B83" w:rsidRPr="00EB165C" w:rsidRDefault="000B0897">
            <w:pPr>
              <w:rPr>
                <w:kern w:val="2"/>
                <w:szCs w:val="24"/>
              </w:rPr>
            </w:pPr>
            <w:r w:rsidRPr="00EB165C">
              <w:rPr>
                <w:kern w:val="2"/>
                <w:szCs w:val="24"/>
              </w:rPr>
              <w:t>1.2.7. Telefonas</w:t>
            </w:r>
          </w:p>
        </w:tc>
        <w:tc>
          <w:tcPr>
            <w:tcW w:w="3510" w:type="dxa"/>
          </w:tcPr>
          <w:p w14:paraId="45814210" w14:textId="6FC921BF" w:rsidR="00027B83" w:rsidRPr="00EB165C" w:rsidRDefault="00027B83" w:rsidP="00B70313">
            <w:pPr>
              <w:rPr>
                <w:kern w:val="2"/>
                <w:szCs w:val="24"/>
              </w:rPr>
            </w:pPr>
          </w:p>
        </w:tc>
      </w:tr>
      <w:tr w:rsidR="00027B83" w:rsidRPr="00EB165C" w14:paraId="18884704" w14:textId="77777777">
        <w:tc>
          <w:tcPr>
            <w:tcW w:w="2808" w:type="dxa"/>
            <w:vMerge/>
          </w:tcPr>
          <w:p w14:paraId="6EB9CA70" w14:textId="77777777" w:rsidR="00027B83" w:rsidRPr="00EB165C" w:rsidRDefault="00027B83">
            <w:pPr>
              <w:rPr>
                <w:b/>
                <w:kern w:val="2"/>
                <w:szCs w:val="24"/>
              </w:rPr>
            </w:pPr>
          </w:p>
        </w:tc>
        <w:tc>
          <w:tcPr>
            <w:tcW w:w="3240" w:type="dxa"/>
          </w:tcPr>
          <w:p w14:paraId="68980A98" w14:textId="77777777" w:rsidR="00027B83" w:rsidRPr="00EB165C" w:rsidRDefault="000B0897">
            <w:pPr>
              <w:rPr>
                <w:kern w:val="2"/>
                <w:szCs w:val="24"/>
              </w:rPr>
            </w:pPr>
            <w:r w:rsidRPr="00EB165C">
              <w:rPr>
                <w:kern w:val="2"/>
                <w:szCs w:val="24"/>
              </w:rPr>
              <w:t>1.2.8. El. paštas</w:t>
            </w:r>
          </w:p>
        </w:tc>
        <w:tc>
          <w:tcPr>
            <w:tcW w:w="3510" w:type="dxa"/>
          </w:tcPr>
          <w:p w14:paraId="2BDB563E" w14:textId="34209146" w:rsidR="00027B83" w:rsidRPr="00EB165C" w:rsidRDefault="00027B83" w:rsidP="00B70313">
            <w:pPr>
              <w:rPr>
                <w:kern w:val="2"/>
                <w:szCs w:val="24"/>
              </w:rPr>
            </w:pPr>
          </w:p>
        </w:tc>
      </w:tr>
      <w:tr w:rsidR="00027B83" w:rsidRPr="00EB165C" w14:paraId="460CF5F1" w14:textId="77777777">
        <w:tc>
          <w:tcPr>
            <w:tcW w:w="2808" w:type="dxa"/>
            <w:vMerge/>
          </w:tcPr>
          <w:p w14:paraId="3F192AA9" w14:textId="77777777" w:rsidR="00027B83" w:rsidRPr="00EB165C" w:rsidRDefault="00027B83">
            <w:pPr>
              <w:rPr>
                <w:b/>
                <w:kern w:val="2"/>
                <w:szCs w:val="24"/>
              </w:rPr>
            </w:pPr>
          </w:p>
        </w:tc>
        <w:tc>
          <w:tcPr>
            <w:tcW w:w="3240" w:type="dxa"/>
          </w:tcPr>
          <w:p w14:paraId="438676CD" w14:textId="77777777" w:rsidR="00027B83" w:rsidRPr="00EB165C" w:rsidRDefault="000B0897">
            <w:pPr>
              <w:rPr>
                <w:kern w:val="2"/>
                <w:szCs w:val="24"/>
              </w:rPr>
            </w:pPr>
            <w:r w:rsidRPr="00EB165C">
              <w:rPr>
                <w:kern w:val="2"/>
                <w:szCs w:val="24"/>
              </w:rPr>
              <w:t>1.2.9. Šalies atstovas</w:t>
            </w:r>
          </w:p>
        </w:tc>
        <w:tc>
          <w:tcPr>
            <w:tcW w:w="3510" w:type="dxa"/>
          </w:tcPr>
          <w:p w14:paraId="18887569" w14:textId="0044F173" w:rsidR="00027B83" w:rsidRPr="00EB165C" w:rsidRDefault="00027B83" w:rsidP="00B70313">
            <w:pPr>
              <w:rPr>
                <w:kern w:val="2"/>
                <w:szCs w:val="24"/>
              </w:rPr>
            </w:pPr>
          </w:p>
        </w:tc>
      </w:tr>
      <w:tr w:rsidR="00027B83" w:rsidRPr="00EB165C" w14:paraId="27B074B5" w14:textId="77777777">
        <w:tc>
          <w:tcPr>
            <w:tcW w:w="2808" w:type="dxa"/>
            <w:vMerge/>
          </w:tcPr>
          <w:p w14:paraId="7A43EC40" w14:textId="77777777" w:rsidR="00027B83" w:rsidRPr="00EB165C" w:rsidRDefault="00027B83">
            <w:pPr>
              <w:rPr>
                <w:b/>
                <w:kern w:val="2"/>
                <w:szCs w:val="24"/>
              </w:rPr>
            </w:pPr>
          </w:p>
        </w:tc>
        <w:tc>
          <w:tcPr>
            <w:tcW w:w="3240" w:type="dxa"/>
          </w:tcPr>
          <w:p w14:paraId="1ACB3AF4" w14:textId="77777777" w:rsidR="00027B83" w:rsidRPr="00EB165C" w:rsidRDefault="000B0897">
            <w:pPr>
              <w:rPr>
                <w:kern w:val="2"/>
                <w:szCs w:val="24"/>
              </w:rPr>
            </w:pPr>
            <w:r w:rsidRPr="00EB165C">
              <w:rPr>
                <w:kern w:val="2"/>
                <w:szCs w:val="24"/>
              </w:rPr>
              <w:t>1.2.10. Atstovavimo pagrindas</w:t>
            </w:r>
          </w:p>
        </w:tc>
        <w:tc>
          <w:tcPr>
            <w:tcW w:w="3510" w:type="dxa"/>
          </w:tcPr>
          <w:p w14:paraId="01A1651B" w14:textId="77777777" w:rsidR="00027B83" w:rsidRPr="00EB165C" w:rsidRDefault="00027B83" w:rsidP="00B70313">
            <w:pPr>
              <w:rPr>
                <w:kern w:val="2"/>
                <w:szCs w:val="24"/>
              </w:rPr>
            </w:pPr>
          </w:p>
        </w:tc>
      </w:tr>
    </w:tbl>
    <w:p w14:paraId="377A0A90" w14:textId="77777777" w:rsidR="00027B83" w:rsidRPr="00EB165C" w:rsidRDefault="00027B83">
      <w:pPr>
        <w:jc w:val="both"/>
        <w:rPr>
          <w:szCs w:val="24"/>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EB165C" w14:paraId="30D32D1A" w14:textId="77777777" w:rsidTr="00414A3A">
        <w:trPr>
          <w:trHeight w:val="300"/>
        </w:trPr>
        <w:tc>
          <w:tcPr>
            <w:tcW w:w="9535" w:type="dxa"/>
            <w:gridSpan w:val="5"/>
          </w:tcPr>
          <w:p w14:paraId="5FF40E3D" w14:textId="77777777" w:rsidR="00027B83" w:rsidRPr="00EB165C" w:rsidRDefault="000B0897" w:rsidP="00414A3A">
            <w:pPr>
              <w:jc w:val="center"/>
              <w:rPr>
                <w:b/>
                <w:kern w:val="2"/>
                <w:szCs w:val="24"/>
              </w:rPr>
            </w:pPr>
            <w:r w:rsidRPr="00EB165C">
              <w:rPr>
                <w:b/>
                <w:kern w:val="2"/>
                <w:szCs w:val="24"/>
              </w:rPr>
              <w:t>2. ATSAKINGI ASMENYS</w:t>
            </w:r>
          </w:p>
        </w:tc>
      </w:tr>
      <w:tr w:rsidR="00EB165C" w:rsidRPr="00EB165C" w14:paraId="7EC99386" w14:textId="77777777" w:rsidTr="00414A3A">
        <w:trPr>
          <w:trHeight w:val="300"/>
        </w:trPr>
        <w:tc>
          <w:tcPr>
            <w:tcW w:w="3094" w:type="dxa"/>
            <w:gridSpan w:val="3"/>
          </w:tcPr>
          <w:p w14:paraId="30760A59" w14:textId="77777777" w:rsidR="00027B83" w:rsidRPr="00EB165C" w:rsidRDefault="000B0897" w:rsidP="00414A3A">
            <w:pPr>
              <w:rPr>
                <w:b/>
                <w:kern w:val="2"/>
                <w:szCs w:val="24"/>
              </w:rPr>
            </w:pPr>
            <w:r w:rsidRPr="00EB165C">
              <w:rPr>
                <w:b/>
                <w:kern w:val="2"/>
                <w:szCs w:val="24"/>
              </w:rPr>
              <w:t xml:space="preserve">2.1. Pirkėjo kontaktiniai asmenys, atsakingi už Sutarties vykdymą, </w:t>
            </w:r>
            <w:r w:rsidRPr="00EB165C">
              <w:rPr>
                <w:b/>
                <w:szCs w:val="24"/>
              </w:rPr>
              <w:t>Paslaugų</w:t>
            </w:r>
            <w:r w:rsidRPr="00EB165C">
              <w:rPr>
                <w:b/>
                <w:kern w:val="2"/>
                <w:szCs w:val="24"/>
              </w:rPr>
              <w:t xml:space="preserve"> priėmimą, Sąskaitų per informacinę sistemą SABIS priėmimą</w:t>
            </w:r>
          </w:p>
        </w:tc>
        <w:tc>
          <w:tcPr>
            <w:tcW w:w="6441" w:type="dxa"/>
            <w:gridSpan w:val="2"/>
          </w:tcPr>
          <w:p w14:paraId="5E0FD363" w14:textId="5654F256" w:rsidR="00027B83" w:rsidRDefault="00FF3495" w:rsidP="00414A3A">
            <w:pPr>
              <w:rPr>
                <w:kern w:val="2"/>
                <w:szCs w:val="24"/>
              </w:rPr>
            </w:pPr>
            <w:r>
              <w:rPr>
                <w:kern w:val="2"/>
                <w:szCs w:val="24"/>
              </w:rPr>
              <w:t>2.1.1.</w:t>
            </w:r>
            <w:r w:rsidR="00382841" w:rsidRPr="00EB165C">
              <w:rPr>
                <w:kern w:val="2"/>
                <w:szCs w:val="24"/>
              </w:rPr>
              <w:t>Telšių rajono savivaldy</w:t>
            </w:r>
            <w:r>
              <w:rPr>
                <w:kern w:val="2"/>
                <w:szCs w:val="24"/>
              </w:rPr>
              <w:t>bės administracijos Telšių mesto seniūnijos se</w:t>
            </w:r>
            <w:r w:rsidR="00CD5E63">
              <w:rPr>
                <w:kern w:val="2"/>
                <w:szCs w:val="24"/>
              </w:rPr>
              <w:t xml:space="preserve">niūnas................, tel.:+370.................... </w:t>
            </w:r>
            <w:r w:rsidR="000B0897" w:rsidRPr="00EB165C">
              <w:rPr>
                <w:kern w:val="2"/>
                <w:szCs w:val="24"/>
              </w:rPr>
              <w:t xml:space="preserve"> el.</w:t>
            </w:r>
            <w:r w:rsidR="00CD5E63">
              <w:rPr>
                <w:kern w:val="2"/>
                <w:szCs w:val="24"/>
              </w:rPr>
              <w:t>paštas</w:t>
            </w:r>
            <w:r w:rsidR="000B0897" w:rsidRPr="00EB165C">
              <w:rPr>
                <w:kern w:val="2"/>
                <w:szCs w:val="24"/>
              </w:rPr>
              <w:t xml:space="preserve"> pašt</w:t>
            </w:r>
            <w:r w:rsidR="00382841" w:rsidRPr="00EB165C">
              <w:rPr>
                <w:kern w:val="2"/>
                <w:szCs w:val="24"/>
              </w:rPr>
              <w:t>as</w:t>
            </w:r>
            <w:r w:rsidR="00CD5E63">
              <w:rPr>
                <w:kern w:val="2"/>
                <w:szCs w:val="24"/>
              </w:rPr>
              <w:t>.........</w:t>
            </w:r>
            <w:r w:rsidR="00382841" w:rsidRPr="00EB165C">
              <w:rPr>
                <w:kern w:val="2"/>
                <w:szCs w:val="24"/>
              </w:rPr>
              <w:t xml:space="preserve"> </w:t>
            </w:r>
          </w:p>
          <w:p w14:paraId="783638E7" w14:textId="77777777" w:rsidR="002C5BFB" w:rsidRDefault="002C5BFB" w:rsidP="00414A3A">
            <w:pPr>
              <w:rPr>
                <w:kern w:val="2"/>
                <w:szCs w:val="24"/>
              </w:rPr>
            </w:pPr>
          </w:p>
          <w:p w14:paraId="3B77D23F" w14:textId="0B05DDBA" w:rsidR="002C5BFB" w:rsidRPr="00EB165C" w:rsidRDefault="00FF3495" w:rsidP="00414A3A">
            <w:pPr>
              <w:rPr>
                <w:kern w:val="2"/>
                <w:szCs w:val="24"/>
              </w:rPr>
            </w:pPr>
            <w:r>
              <w:rPr>
                <w:kern w:val="2"/>
                <w:szCs w:val="24"/>
              </w:rPr>
              <w:t>2.1.2.</w:t>
            </w:r>
            <w:r w:rsidR="002C5BFB" w:rsidRPr="002C5BFB">
              <w:rPr>
                <w:kern w:val="2"/>
                <w:szCs w:val="24"/>
              </w:rPr>
              <w:t xml:space="preserve">Užsakovo atstovas atsakingas už Sutarties ir pakeitimų paskelbimą pagal Viešųjų pirkimų įstatymo 86 straipsnio 9 dalies nuostatas Viešųjų pirkimų skyriaus vyriausioji specialistė </w:t>
            </w:r>
            <w:r w:rsidR="002C5BFB">
              <w:rPr>
                <w:kern w:val="2"/>
                <w:szCs w:val="24"/>
              </w:rPr>
              <w:t>............</w:t>
            </w:r>
            <w:r w:rsidR="002C5BFB" w:rsidRPr="002C5BFB">
              <w:rPr>
                <w:kern w:val="2"/>
                <w:szCs w:val="24"/>
              </w:rPr>
              <w:t xml:space="preserve"> tel.: +370-</w:t>
            </w:r>
            <w:r w:rsidR="002C5BFB">
              <w:rPr>
                <w:kern w:val="2"/>
                <w:szCs w:val="24"/>
              </w:rPr>
              <w:t>.........</w:t>
            </w:r>
            <w:r w:rsidR="002C5BFB" w:rsidRPr="002C5BFB">
              <w:rPr>
                <w:kern w:val="2"/>
                <w:szCs w:val="24"/>
              </w:rPr>
              <w:t xml:space="preserve"> el. paštas </w:t>
            </w:r>
            <w:r w:rsidR="002C5BFB">
              <w:rPr>
                <w:kern w:val="2"/>
                <w:szCs w:val="24"/>
              </w:rPr>
              <w:t>............</w:t>
            </w:r>
          </w:p>
        </w:tc>
      </w:tr>
      <w:tr w:rsidR="00EB165C" w:rsidRPr="00EB165C" w14:paraId="64DD2FBA" w14:textId="77777777" w:rsidTr="00414A3A">
        <w:trPr>
          <w:trHeight w:val="300"/>
        </w:trPr>
        <w:tc>
          <w:tcPr>
            <w:tcW w:w="3094" w:type="dxa"/>
            <w:gridSpan w:val="3"/>
          </w:tcPr>
          <w:p w14:paraId="162D7750" w14:textId="4447EC5B" w:rsidR="00027B83" w:rsidRPr="00EB165C" w:rsidRDefault="002E6239" w:rsidP="00414A3A">
            <w:pPr>
              <w:rPr>
                <w:b/>
                <w:kern w:val="2"/>
                <w:szCs w:val="24"/>
              </w:rPr>
            </w:pPr>
            <w:r>
              <w:rPr>
                <w:b/>
                <w:kern w:val="2"/>
                <w:szCs w:val="24"/>
              </w:rPr>
              <w:t>2.2.</w:t>
            </w:r>
            <w:r w:rsidR="00AB34E9">
              <w:rPr>
                <w:b/>
                <w:color w:val="FF0000"/>
                <w:kern w:val="2"/>
                <w:szCs w:val="24"/>
              </w:rPr>
              <w:t xml:space="preserve"> </w:t>
            </w:r>
            <w:r w:rsidR="00AB34E9" w:rsidRPr="00E201A2">
              <w:rPr>
                <w:b/>
                <w:color w:val="000000" w:themeColor="text1"/>
                <w:kern w:val="2"/>
                <w:szCs w:val="24"/>
              </w:rPr>
              <w:t>Tie</w:t>
            </w:r>
            <w:r w:rsidR="000B0897" w:rsidRPr="00E201A2">
              <w:rPr>
                <w:b/>
                <w:color w:val="000000" w:themeColor="text1"/>
                <w:kern w:val="2"/>
                <w:szCs w:val="24"/>
              </w:rPr>
              <w:t>kėjo</w:t>
            </w:r>
            <w:r w:rsidR="000B0897" w:rsidRPr="002B54C8">
              <w:rPr>
                <w:b/>
                <w:color w:val="FF0000"/>
                <w:kern w:val="2"/>
                <w:szCs w:val="24"/>
              </w:rPr>
              <w:t xml:space="preserve"> </w:t>
            </w:r>
            <w:r w:rsidR="000B0897" w:rsidRPr="00EB165C">
              <w:rPr>
                <w:b/>
                <w:kern w:val="2"/>
                <w:szCs w:val="24"/>
              </w:rPr>
              <w:t>kontaktiniai asmenys, atsakingi už Sutarties vykdymą</w:t>
            </w:r>
          </w:p>
        </w:tc>
        <w:tc>
          <w:tcPr>
            <w:tcW w:w="6441" w:type="dxa"/>
            <w:gridSpan w:val="2"/>
          </w:tcPr>
          <w:p w14:paraId="694706CF" w14:textId="550BA32C" w:rsidR="00027B83" w:rsidRPr="00EB165C" w:rsidRDefault="00027B83" w:rsidP="00414A3A">
            <w:pPr>
              <w:rPr>
                <w:kern w:val="2"/>
                <w:szCs w:val="24"/>
              </w:rPr>
            </w:pPr>
          </w:p>
        </w:tc>
      </w:tr>
      <w:tr w:rsidR="00EB165C" w:rsidRPr="00EB165C" w14:paraId="17D3AF1B" w14:textId="77777777" w:rsidTr="00414A3A">
        <w:trPr>
          <w:trHeight w:val="300"/>
        </w:trPr>
        <w:tc>
          <w:tcPr>
            <w:tcW w:w="9535" w:type="dxa"/>
            <w:gridSpan w:val="5"/>
          </w:tcPr>
          <w:p w14:paraId="147CEE6E" w14:textId="77777777" w:rsidR="00027B83" w:rsidRPr="00EB165C" w:rsidRDefault="000B0897" w:rsidP="00414A3A">
            <w:pPr>
              <w:jc w:val="center"/>
              <w:rPr>
                <w:b/>
                <w:kern w:val="2"/>
                <w:szCs w:val="24"/>
              </w:rPr>
            </w:pPr>
            <w:r w:rsidRPr="00EB165C">
              <w:rPr>
                <w:b/>
                <w:kern w:val="2"/>
                <w:szCs w:val="24"/>
              </w:rPr>
              <w:t>3. SUTARTIES DALYKAS</w:t>
            </w:r>
          </w:p>
        </w:tc>
      </w:tr>
      <w:tr w:rsidR="00EB165C" w:rsidRPr="00EB165C" w14:paraId="78BAF5CF" w14:textId="77777777" w:rsidTr="00414A3A">
        <w:trPr>
          <w:trHeight w:val="300"/>
        </w:trPr>
        <w:tc>
          <w:tcPr>
            <w:tcW w:w="3094" w:type="dxa"/>
            <w:gridSpan w:val="3"/>
          </w:tcPr>
          <w:p w14:paraId="2EF15AAD" w14:textId="77777777" w:rsidR="00027B83" w:rsidRPr="00EB165C" w:rsidRDefault="000B0897" w:rsidP="00414A3A">
            <w:pPr>
              <w:rPr>
                <w:b/>
                <w:kern w:val="2"/>
                <w:szCs w:val="24"/>
              </w:rPr>
            </w:pPr>
            <w:r w:rsidRPr="00EB165C">
              <w:rPr>
                <w:b/>
                <w:kern w:val="2"/>
                <w:szCs w:val="24"/>
              </w:rPr>
              <w:t>3.1. Sutarties dalykas</w:t>
            </w:r>
          </w:p>
        </w:tc>
        <w:tc>
          <w:tcPr>
            <w:tcW w:w="6441" w:type="dxa"/>
            <w:gridSpan w:val="2"/>
          </w:tcPr>
          <w:p w14:paraId="684DE5C1" w14:textId="77777777" w:rsidR="002B54C8" w:rsidRPr="001800A0" w:rsidRDefault="002B54C8" w:rsidP="00414A3A">
            <w:pPr>
              <w:rPr>
                <w:bCs/>
                <w:color w:val="000000" w:themeColor="text1"/>
                <w:kern w:val="2"/>
                <w:szCs w:val="24"/>
              </w:rPr>
            </w:pPr>
            <w:r w:rsidRPr="001800A0">
              <w:rPr>
                <w:color w:val="000000" w:themeColor="text1"/>
                <w:kern w:val="2"/>
                <w:szCs w:val="24"/>
              </w:rPr>
              <w:t xml:space="preserve">Tiekėjas įsipareigoja Sutartyje numatytomis sąlygomis suteikti Pirkėjui Paslaugas: </w:t>
            </w:r>
            <w:r w:rsidR="00FF3495" w:rsidRPr="001800A0">
              <w:rPr>
                <w:color w:val="000000" w:themeColor="text1"/>
                <w:kern w:val="2"/>
                <w:szCs w:val="24"/>
              </w:rPr>
              <w:t>(</w:t>
            </w:r>
            <w:r w:rsidRPr="001800A0">
              <w:rPr>
                <w:i/>
                <w:color w:val="000000" w:themeColor="text1"/>
                <w:kern w:val="2"/>
                <w:szCs w:val="24"/>
              </w:rPr>
              <w:t>nurodomas</w:t>
            </w:r>
            <w:r w:rsidR="00FF3495" w:rsidRPr="001800A0">
              <w:rPr>
                <w:i/>
                <w:color w:val="000000" w:themeColor="text1"/>
                <w:kern w:val="2"/>
                <w:szCs w:val="24"/>
              </w:rPr>
              <w:t xml:space="preserve"> laimėtos pirkimo dalies</w:t>
            </w:r>
            <w:r w:rsidR="00FF3495" w:rsidRPr="001800A0">
              <w:rPr>
                <w:color w:val="000000" w:themeColor="text1"/>
                <w:kern w:val="2"/>
                <w:szCs w:val="24"/>
              </w:rPr>
              <w:t xml:space="preserve"> </w:t>
            </w:r>
            <w:r w:rsidR="00FF3495" w:rsidRPr="001800A0">
              <w:rPr>
                <w:i/>
                <w:color w:val="000000" w:themeColor="text1"/>
                <w:kern w:val="2"/>
                <w:szCs w:val="24"/>
              </w:rPr>
              <w:lastRenderedPageBreak/>
              <w:t>pavadinimas</w:t>
            </w:r>
            <w:r w:rsidRPr="001800A0">
              <w:rPr>
                <w:i/>
                <w:color w:val="000000" w:themeColor="text1"/>
                <w:kern w:val="2"/>
                <w:szCs w:val="24"/>
              </w:rPr>
              <w:t>:</w:t>
            </w:r>
            <w:r w:rsidR="00086B01" w:rsidRPr="001800A0">
              <w:rPr>
                <w:i/>
                <w:color w:val="000000" w:themeColor="text1"/>
                <w:kern w:val="2"/>
                <w:szCs w:val="24"/>
              </w:rPr>
              <w:t xml:space="preserve"> </w:t>
            </w:r>
            <w:r w:rsidR="00AB3005" w:rsidRPr="001800A0">
              <w:rPr>
                <w:bCs/>
                <w:i/>
                <w:color w:val="000000" w:themeColor="text1"/>
                <w:kern w:val="2"/>
                <w:szCs w:val="24"/>
              </w:rPr>
              <w:t>I dalis -</w:t>
            </w:r>
            <w:r w:rsidR="00EF278D" w:rsidRPr="001800A0">
              <w:rPr>
                <w:bCs/>
                <w:i/>
                <w:color w:val="000000" w:themeColor="text1"/>
                <w:sz w:val="20"/>
                <w:lang w:eastAsia="lt-LT"/>
              </w:rPr>
              <w:t xml:space="preserve"> </w:t>
            </w:r>
            <w:r w:rsidR="00EF278D" w:rsidRPr="001800A0">
              <w:rPr>
                <w:bCs/>
                <w:i/>
                <w:color w:val="000000" w:themeColor="text1"/>
                <w:kern w:val="2"/>
                <w:szCs w:val="24"/>
              </w:rPr>
              <w:t>Gatvių, šaligatvių, pėsčiųjų ir dviračių takų, automobilių aikštelių, aikščių, laiptų, visuomeninio transporto stotelių, techninių šaligatvių ir įvažų valymo mecha</w:t>
            </w:r>
            <w:r w:rsidRPr="001800A0">
              <w:rPr>
                <w:bCs/>
                <w:i/>
                <w:color w:val="000000" w:themeColor="text1"/>
                <w:kern w:val="2"/>
                <w:szCs w:val="24"/>
              </w:rPr>
              <w:t>nizuotu būdu priežiūros paslauga</w:t>
            </w:r>
            <w:r w:rsidR="00EF278D" w:rsidRPr="001800A0">
              <w:rPr>
                <w:bCs/>
                <w:i/>
                <w:color w:val="000000" w:themeColor="text1"/>
                <w:kern w:val="2"/>
                <w:szCs w:val="24"/>
              </w:rPr>
              <w:t xml:space="preserve">s; </w:t>
            </w:r>
            <w:r w:rsidR="00035487" w:rsidRPr="001800A0">
              <w:rPr>
                <w:bCs/>
                <w:i/>
                <w:color w:val="000000" w:themeColor="text1"/>
                <w:kern w:val="2"/>
                <w:szCs w:val="24"/>
              </w:rPr>
              <w:t>II dalis</w:t>
            </w:r>
            <w:r w:rsidR="00AB3005" w:rsidRPr="001800A0">
              <w:rPr>
                <w:bCs/>
                <w:i/>
                <w:color w:val="000000" w:themeColor="text1"/>
                <w:kern w:val="2"/>
                <w:szCs w:val="24"/>
              </w:rPr>
              <w:t xml:space="preserve"> </w:t>
            </w:r>
            <w:r w:rsidR="00EF278D" w:rsidRPr="001800A0">
              <w:rPr>
                <w:bCs/>
                <w:i/>
                <w:color w:val="000000" w:themeColor="text1"/>
                <w:kern w:val="2"/>
                <w:szCs w:val="24"/>
              </w:rPr>
              <w:t>– Masčio ežero pakrantės želdinių, vejos, tualetų, pėsčiųjų ir dviračių takų, automobilių aikštel</w:t>
            </w:r>
            <w:r w:rsidRPr="001800A0">
              <w:rPr>
                <w:bCs/>
                <w:i/>
                <w:color w:val="000000" w:themeColor="text1"/>
                <w:kern w:val="2"/>
                <w:szCs w:val="24"/>
              </w:rPr>
              <w:t>ių valymo ir priežiūros paslauga</w:t>
            </w:r>
            <w:r w:rsidR="00EF278D" w:rsidRPr="001800A0">
              <w:rPr>
                <w:bCs/>
                <w:i/>
                <w:color w:val="000000" w:themeColor="text1"/>
                <w:kern w:val="2"/>
                <w:szCs w:val="24"/>
              </w:rPr>
              <w:t>s</w:t>
            </w:r>
            <w:r w:rsidRPr="001800A0">
              <w:rPr>
                <w:bCs/>
                <w:i/>
                <w:color w:val="000000" w:themeColor="text1"/>
                <w:kern w:val="2"/>
                <w:szCs w:val="24"/>
              </w:rPr>
              <w:t>)</w:t>
            </w:r>
            <w:r w:rsidR="00EF278D" w:rsidRPr="001800A0">
              <w:rPr>
                <w:bCs/>
                <w:color w:val="000000" w:themeColor="text1"/>
                <w:kern w:val="2"/>
                <w:szCs w:val="24"/>
              </w:rPr>
              <w:t xml:space="preserve"> </w:t>
            </w:r>
            <w:r w:rsidRPr="001800A0">
              <w:rPr>
                <w:bCs/>
                <w:color w:val="000000" w:themeColor="text1"/>
                <w:kern w:val="2"/>
                <w:szCs w:val="24"/>
              </w:rPr>
              <w:t>(toliau – Paslaugos).</w:t>
            </w:r>
          </w:p>
          <w:p w14:paraId="6B5360F1" w14:textId="021534C6" w:rsidR="00027B83" w:rsidRPr="00FC3DFE" w:rsidRDefault="002B54C8" w:rsidP="00414A3A">
            <w:pPr>
              <w:rPr>
                <w:bCs/>
                <w:color w:val="0070C0"/>
                <w:kern w:val="2"/>
                <w:szCs w:val="24"/>
              </w:rPr>
            </w:pPr>
            <w:r w:rsidRPr="001800A0">
              <w:rPr>
                <w:bCs/>
                <w:color w:val="000000" w:themeColor="text1"/>
                <w:kern w:val="2"/>
                <w:szCs w:val="24"/>
              </w:rPr>
              <w:t>Išsamus Paslaugų aprašymas ir kiti reikalavimai teikiamoms Paslaugoms nustatyti Sutarties priede Nr. 1 „Techninė specifikacija“ (toliau – Techninė specifikacija) ir Sutarties priede Nr. 2 „Pasiūlymas“.</w:t>
            </w:r>
          </w:p>
        </w:tc>
      </w:tr>
      <w:tr w:rsidR="00EB165C" w:rsidRPr="00EB165C" w14:paraId="0AD60CA4" w14:textId="77777777" w:rsidTr="00414A3A">
        <w:trPr>
          <w:trHeight w:val="300"/>
        </w:trPr>
        <w:tc>
          <w:tcPr>
            <w:tcW w:w="3094" w:type="dxa"/>
            <w:gridSpan w:val="3"/>
          </w:tcPr>
          <w:p w14:paraId="3774F492" w14:textId="77777777" w:rsidR="00027B83" w:rsidRPr="00EB165C" w:rsidRDefault="000B0897" w:rsidP="00414A3A">
            <w:pPr>
              <w:rPr>
                <w:b/>
                <w:kern w:val="2"/>
                <w:szCs w:val="24"/>
              </w:rPr>
            </w:pPr>
            <w:r w:rsidRPr="00EB165C">
              <w:rPr>
                <w:b/>
                <w:kern w:val="2"/>
                <w:szCs w:val="24"/>
              </w:rPr>
              <w:lastRenderedPageBreak/>
              <w:t>3.2. Pirkimo pavadinimas ir numeris</w:t>
            </w:r>
          </w:p>
        </w:tc>
        <w:tc>
          <w:tcPr>
            <w:tcW w:w="6441" w:type="dxa"/>
            <w:gridSpan w:val="2"/>
          </w:tcPr>
          <w:p w14:paraId="1CD74DF2" w14:textId="1D3EE322" w:rsidR="00027B83" w:rsidRPr="006A4C91" w:rsidRDefault="00F17A46" w:rsidP="00414A3A">
            <w:pPr>
              <w:rPr>
                <w:color w:val="000000" w:themeColor="text1"/>
                <w:kern w:val="2"/>
                <w:szCs w:val="24"/>
              </w:rPr>
            </w:pPr>
            <w:r w:rsidRPr="00F17A46">
              <w:rPr>
                <w:color w:val="000000" w:themeColor="text1"/>
                <w:kern w:val="2"/>
                <w:szCs w:val="24"/>
              </w:rPr>
              <w:t>Telšių miesto viešųjų erdvių priežiūros paslaugos</w:t>
            </w:r>
            <w:r>
              <w:rPr>
                <w:color w:val="000000" w:themeColor="text1"/>
                <w:kern w:val="2"/>
                <w:szCs w:val="24"/>
              </w:rPr>
              <w:t>, Nr. .....</w:t>
            </w:r>
          </w:p>
        </w:tc>
      </w:tr>
      <w:tr w:rsidR="00EB165C" w:rsidRPr="00EB165C" w14:paraId="1D1A6B6A" w14:textId="77777777" w:rsidTr="00414A3A">
        <w:trPr>
          <w:trHeight w:val="300"/>
        </w:trPr>
        <w:tc>
          <w:tcPr>
            <w:tcW w:w="3094" w:type="dxa"/>
            <w:gridSpan w:val="3"/>
          </w:tcPr>
          <w:p w14:paraId="50AFAD3E" w14:textId="77777777" w:rsidR="00027B83" w:rsidRPr="00EB165C" w:rsidRDefault="000B0897" w:rsidP="00414A3A">
            <w:pPr>
              <w:rPr>
                <w:b/>
                <w:kern w:val="2"/>
                <w:szCs w:val="24"/>
              </w:rPr>
            </w:pPr>
            <w:r w:rsidRPr="00EB165C">
              <w:rPr>
                <w:b/>
                <w:kern w:val="2"/>
                <w:szCs w:val="24"/>
              </w:rPr>
              <w:t>3.3. Informacija apie Europos Sąjungos lėšomis finansuojamą projektą arba kitą projektą</w:t>
            </w:r>
          </w:p>
        </w:tc>
        <w:tc>
          <w:tcPr>
            <w:tcW w:w="6441" w:type="dxa"/>
            <w:gridSpan w:val="2"/>
          </w:tcPr>
          <w:p w14:paraId="4EA4A352" w14:textId="669C84AB" w:rsidR="00027B83" w:rsidRPr="00EB165C" w:rsidRDefault="00E61A35" w:rsidP="00414A3A">
            <w:pPr>
              <w:rPr>
                <w:kern w:val="2"/>
                <w:szCs w:val="24"/>
              </w:rPr>
            </w:pPr>
            <w:r>
              <w:rPr>
                <w:kern w:val="2"/>
                <w:szCs w:val="24"/>
              </w:rPr>
              <w:t>Netaikoma</w:t>
            </w:r>
          </w:p>
        </w:tc>
      </w:tr>
      <w:tr w:rsidR="00EB165C" w:rsidRPr="00EB165C" w14:paraId="652A39CA" w14:textId="77777777" w:rsidTr="00414A3A">
        <w:trPr>
          <w:trHeight w:val="300"/>
        </w:trPr>
        <w:tc>
          <w:tcPr>
            <w:tcW w:w="9535" w:type="dxa"/>
            <w:gridSpan w:val="5"/>
          </w:tcPr>
          <w:p w14:paraId="19978732" w14:textId="77777777" w:rsidR="00027B83" w:rsidRPr="00EB165C" w:rsidRDefault="000B0897" w:rsidP="00414A3A">
            <w:pPr>
              <w:jc w:val="center"/>
              <w:rPr>
                <w:b/>
                <w:kern w:val="2"/>
                <w:szCs w:val="24"/>
              </w:rPr>
            </w:pPr>
            <w:r w:rsidRPr="00EB165C">
              <w:rPr>
                <w:b/>
                <w:kern w:val="2"/>
                <w:szCs w:val="24"/>
              </w:rPr>
              <w:t xml:space="preserve">4. PASLAUGŲ SUTEIKIMO TERMINAI IR PASLAUGŲ PERDAVIMO </w:t>
            </w:r>
            <w:r w:rsidRPr="00EB165C">
              <w:rPr>
                <w:kern w:val="2"/>
                <w:szCs w:val="24"/>
              </w:rPr>
              <w:t>–</w:t>
            </w:r>
            <w:r w:rsidRPr="00EB165C">
              <w:rPr>
                <w:b/>
                <w:kern w:val="2"/>
                <w:szCs w:val="24"/>
              </w:rPr>
              <w:t xml:space="preserve"> PRIĖMIMO TVARKA</w:t>
            </w:r>
          </w:p>
        </w:tc>
      </w:tr>
      <w:tr w:rsidR="00086B01" w:rsidRPr="00EB165C" w14:paraId="74165744" w14:textId="77777777" w:rsidTr="00414A3A">
        <w:trPr>
          <w:trHeight w:val="300"/>
        </w:trPr>
        <w:tc>
          <w:tcPr>
            <w:tcW w:w="3094" w:type="dxa"/>
            <w:gridSpan w:val="3"/>
          </w:tcPr>
          <w:p w14:paraId="4D7FDCC4" w14:textId="0D86587D" w:rsidR="00086B01" w:rsidRPr="001800A0" w:rsidRDefault="00086B01" w:rsidP="00414A3A">
            <w:pPr>
              <w:rPr>
                <w:b/>
                <w:color w:val="000000" w:themeColor="text1"/>
                <w:szCs w:val="24"/>
              </w:rPr>
            </w:pPr>
            <w:r w:rsidRPr="001800A0">
              <w:rPr>
                <w:b/>
                <w:color w:val="000000" w:themeColor="text1"/>
                <w:kern w:val="2"/>
                <w:szCs w:val="24"/>
              </w:rPr>
              <w:t xml:space="preserve">4.1. </w:t>
            </w:r>
            <w:r w:rsidR="00404201" w:rsidRPr="001800A0">
              <w:rPr>
                <w:b/>
                <w:color w:val="000000" w:themeColor="text1"/>
                <w:szCs w:val="24"/>
              </w:rPr>
              <w:t>Paslaugų suteikimo terminas, kai Paslaugos yra vienkartinio pobūdžio, teikiamos periodiškai arba pagal Pirkėjo Užsakymą</w:t>
            </w:r>
          </w:p>
        </w:tc>
        <w:tc>
          <w:tcPr>
            <w:tcW w:w="6441" w:type="dxa"/>
            <w:gridSpan w:val="2"/>
          </w:tcPr>
          <w:p w14:paraId="77B84AB1" w14:textId="731A89A3" w:rsidR="00086B01" w:rsidRPr="001800A0" w:rsidRDefault="00E416FF" w:rsidP="00414A3A">
            <w:pPr>
              <w:rPr>
                <w:color w:val="000000" w:themeColor="text1"/>
                <w:szCs w:val="24"/>
              </w:rPr>
            </w:pPr>
            <w:r w:rsidRPr="001800A0">
              <w:rPr>
                <w:color w:val="000000" w:themeColor="text1"/>
                <w:szCs w:val="24"/>
              </w:rPr>
              <w:t xml:space="preserve">Tiekėjas Paslaugas įsipareigoja teikti 12 mėn. nuo Sutarties įsigaliojimo dienos. </w:t>
            </w:r>
          </w:p>
        </w:tc>
      </w:tr>
      <w:tr w:rsidR="00086B01" w:rsidRPr="00EB165C" w14:paraId="6409A4A9" w14:textId="77777777" w:rsidTr="00414A3A">
        <w:trPr>
          <w:trHeight w:val="300"/>
        </w:trPr>
        <w:tc>
          <w:tcPr>
            <w:tcW w:w="3094" w:type="dxa"/>
            <w:gridSpan w:val="3"/>
          </w:tcPr>
          <w:p w14:paraId="181ECC5C" w14:textId="77777777" w:rsidR="00086B01" w:rsidRPr="001800A0" w:rsidRDefault="00086B01" w:rsidP="00414A3A">
            <w:pPr>
              <w:rPr>
                <w:b/>
                <w:color w:val="000000" w:themeColor="text1"/>
                <w:kern w:val="2"/>
                <w:szCs w:val="24"/>
              </w:rPr>
            </w:pPr>
            <w:r w:rsidRPr="001800A0">
              <w:rPr>
                <w:b/>
                <w:color w:val="000000" w:themeColor="text1"/>
                <w:kern w:val="2"/>
                <w:szCs w:val="24"/>
              </w:rPr>
              <w:t>4.2. Paslaugų / jų dalies / etapo / periodo suteikimo termino pratęsimas</w:t>
            </w:r>
          </w:p>
        </w:tc>
        <w:tc>
          <w:tcPr>
            <w:tcW w:w="6441" w:type="dxa"/>
            <w:gridSpan w:val="2"/>
          </w:tcPr>
          <w:p w14:paraId="75A20794" w14:textId="7C3C4937" w:rsidR="00086B01" w:rsidRPr="001800A0" w:rsidRDefault="00D115CD" w:rsidP="00D115CD">
            <w:pPr>
              <w:rPr>
                <w:color w:val="000000" w:themeColor="text1"/>
                <w:kern w:val="2"/>
                <w:szCs w:val="24"/>
              </w:rPr>
            </w:pPr>
            <w:r w:rsidRPr="00D115CD">
              <w:rPr>
                <w:color w:val="000000" w:themeColor="text1"/>
                <w:kern w:val="2"/>
                <w:szCs w:val="24"/>
              </w:rPr>
              <w:t xml:space="preserve">Šalių abipusiu rašytiniu Susitarimu Sutartis tomis pačiomis sąlygomis nedidinant Sutarties įkainių gali būti </w:t>
            </w:r>
            <w:r>
              <w:rPr>
                <w:color w:val="000000" w:themeColor="text1"/>
                <w:kern w:val="2"/>
                <w:szCs w:val="24"/>
              </w:rPr>
              <w:t>pratęsta 2 kartus po 12 mėnesių.</w:t>
            </w:r>
          </w:p>
        </w:tc>
      </w:tr>
      <w:tr w:rsidR="00086B01" w:rsidRPr="00EB165C" w14:paraId="4D38D397" w14:textId="77777777" w:rsidTr="00414A3A">
        <w:trPr>
          <w:trHeight w:val="300"/>
        </w:trPr>
        <w:tc>
          <w:tcPr>
            <w:tcW w:w="3094" w:type="dxa"/>
            <w:gridSpan w:val="3"/>
          </w:tcPr>
          <w:p w14:paraId="60FED6D0" w14:textId="77777777" w:rsidR="00086B01" w:rsidRPr="00D4427F" w:rsidRDefault="00086B01" w:rsidP="00414A3A">
            <w:pPr>
              <w:rPr>
                <w:b/>
                <w:kern w:val="2"/>
                <w:szCs w:val="24"/>
              </w:rPr>
            </w:pPr>
            <w:r w:rsidRPr="00D4427F">
              <w:rPr>
                <w:b/>
                <w:kern w:val="2"/>
                <w:szCs w:val="24"/>
              </w:rPr>
              <w:t>4.3. Užsakymų teikimo tvarka</w:t>
            </w:r>
          </w:p>
        </w:tc>
        <w:tc>
          <w:tcPr>
            <w:tcW w:w="6441" w:type="dxa"/>
            <w:gridSpan w:val="2"/>
          </w:tcPr>
          <w:p w14:paraId="2B83C739" w14:textId="2A73A183" w:rsidR="00086B01" w:rsidRPr="00D4427F" w:rsidRDefault="00086B01" w:rsidP="00414A3A">
            <w:pPr>
              <w:rPr>
                <w:szCs w:val="24"/>
              </w:rPr>
            </w:pPr>
            <w:r w:rsidRPr="00D4427F">
              <w:rPr>
                <w:szCs w:val="24"/>
              </w:rPr>
              <w:t>Pagal suderintą grafiką bei pagal faktinį Pirkėjo poreikį.</w:t>
            </w:r>
          </w:p>
          <w:p w14:paraId="0C6C1C2C" w14:textId="390D3606" w:rsidR="00086B01" w:rsidRPr="00D4427F" w:rsidRDefault="00086B01" w:rsidP="00414A3A">
            <w:pPr>
              <w:rPr>
                <w:szCs w:val="24"/>
              </w:rPr>
            </w:pPr>
          </w:p>
          <w:p w14:paraId="44F02E9B" w14:textId="6F026867" w:rsidR="00086B01" w:rsidRPr="00D4427F" w:rsidRDefault="00086B01" w:rsidP="00414A3A">
            <w:pPr>
              <w:rPr>
                <w:szCs w:val="24"/>
              </w:rPr>
            </w:pPr>
          </w:p>
        </w:tc>
      </w:tr>
      <w:tr w:rsidR="00086B01" w:rsidRPr="00EB165C" w14:paraId="3A8802D2" w14:textId="77777777" w:rsidTr="00414A3A">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086B01" w:rsidRPr="00EB165C" w:rsidRDefault="00086B01" w:rsidP="00414A3A">
            <w:pPr>
              <w:rPr>
                <w:b/>
                <w:kern w:val="2"/>
                <w:szCs w:val="24"/>
              </w:rPr>
            </w:pPr>
            <w:r w:rsidRPr="00EB165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09A2C945" w:rsidR="00086B01" w:rsidRPr="00EB165C" w:rsidRDefault="00086B01" w:rsidP="00414A3A">
            <w:pPr>
              <w:rPr>
                <w:kern w:val="2"/>
                <w:szCs w:val="24"/>
              </w:rPr>
            </w:pPr>
            <w:r>
              <w:rPr>
                <w:kern w:val="2"/>
                <w:szCs w:val="24"/>
              </w:rPr>
              <w:t>Netaikoma</w:t>
            </w:r>
          </w:p>
        </w:tc>
      </w:tr>
      <w:tr w:rsidR="00086B01" w:rsidRPr="00EB165C" w14:paraId="59F55181" w14:textId="77777777" w:rsidTr="00414A3A">
        <w:trPr>
          <w:trHeight w:val="300"/>
        </w:trPr>
        <w:tc>
          <w:tcPr>
            <w:tcW w:w="3094" w:type="dxa"/>
            <w:gridSpan w:val="3"/>
          </w:tcPr>
          <w:p w14:paraId="0EE1132D" w14:textId="77777777" w:rsidR="00086B01" w:rsidRPr="00EB165C" w:rsidRDefault="00086B01" w:rsidP="00414A3A">
            <w:pPr>
              <w:rPr>
                <w:b/>
                <w:kern w:val="2"/>
                <w:szCs w:val="24"/>
              </w:rPr>
            </w:pPr>
            <w:r w:rsidRPr="00EB165C">
              <w:rPr>
                <w:b/>
                <w:kern w:val="2"/>
                <w:szCs w:val="24"/>
              </w:rPr>
              <w:t>4.5. Pateikiami dokumentai</w:t>
            </w:r>
          </w:p>
        </w:tc>
        <w:tc>
          <w:tcPr>
            <w:tcW w:w="6441" w:type="dxa"/>
            <w:gridSpan w:val="2"/>
          </w:tcPr>
          <w:p w14:paraId="3BA1C447" w14:textId="5075084F" w:rsidR="00086B01" w:rsidRPr="00ED0AA3" w:rsidRDefault="00086B01" w:rsidP="00414A3A">
            <w:pPr>
              <w:rPr>
                <w:kern w:val="2"/>
                <w:szCs w:val="24"/>
              </w:rPr>
            </w:pPr>
            <w:r w:rsidRPr="00ED0AA3">
              <w:rPr>
                <w:kern w:val="2"/>
                <w:szCs w:val="24"/>
              </w:rPr>
              <w:t xml:space="preserve">Turi būti pateikiami šie dokumentai: </w:t>
            </w:r>
          </w:p>
          <w:p w14:paraId="04D287B0" w14:textId="1068558F" w:rsidR="00086B01" w:rsidRPr="00ED0AA3" w:rsidRDefault="00ED0AA3" w:rsidP="00414A3A">
            <w:pPr>
              <w:rPr>
                <w:color w:val="000000" w:themeColor="text1"/>
                <w:kern w:val="2"/>
                <w:szCs w:val="24"/>
              </w:rPr>
            </w:pPr>
            <w:r w:rsidRPr="00ED0AA3">
              <w:rPr>
                <w:kern w:val="2"/>
                <w:szCs w:val="24"/>
              </w:rPr>
              <w:t>1</w:t>
            </w:r>
            <w:r w:rsidR="00086B01" w:rsidRPr="00ED0AA3">
              <w:rPr>
                <w:kern w:val="2"/>
                <w:szCs w:val="24"/>
              </w:rPr>
              <w:t>.</w:t>
            </w:r>
            <w:r w:rsidR="00254418" w:rsidRPr="00ED0AA3">
              <w:t xml:space="preserve"> </w:t>
            </w:r>
            <w:r w:rsidR="00254418" w:rsidRPr="00ED0AA3">
              <w:rPr>
                <w:color w:val="000000" w:themeColor="text1"/>
              </w:rPr>
              <w:t>P</w:t>
            </w:r>
            <w:r w:rsidR="00254418" w:rsidRPr="00ED0AA3">
              <w:rPr>
                <w:color w:val="000000" w:themeColor="text1"/>
                <w:kern w:val="2"/>
                <w:szCs w:val="24"/>
              </w:rPr>
              <w:t>irmo pareikalavimo banko garantija arba draudimo bendrovės laidavimo draudimo raštas, atitinkantys Bendrųjų sąlygų 10 skyriaus reikalavimus.</w:t>
            </w:r>
          </w:p>
          <w:p w14:paraId="345CC296" w14:textId="6FA360A3" w:rsidR="00086B01" w:rsidRPr="00ED0AA3" w:rsidRDefault="00ED0AA3" w:rsidP="00414A3A">
            <w:pPr>
              <w:rPr>
                <w:kern w:val="2"/>
                <w:szCs w:val="24"/>
              </w:rPr>
            </w:pPr>
            <w:r w:rsidRPr="00ED0AA3">
              <w:rPr>
                <w:kern w:val="2"/>
                <w:szCs w:val="24"/>
              </w:rPr>
              <w:t xml:space="preserve">2. </w:t>
            </w:r>
            <w:r w:rsidR="00086B01" w:rsidRPr="00ED0AA3">
              <w:rPr>
                <w:kern w:val="2"/>
                <w:szCs w:val="24"/>
              </w:rPr>
              <w:t>Atliktų paslaugų priėmimo–perdavimo aktai (kas mėnesį).</w:t>
            </w:r>
          </w:p>
          <w:p w14:paraId="161EF839" w14:textId="0899BBAE" w:rsidR="00086B01" w:rsidRPr="00ED0AA3" w:rsidRDefault="00ED0AA3" w:rsidP="00414A3A">
            <w:pPr>
              <w:rPr>
                <w:kern w:val="2"/>
                <w:szCs w:val="24"/>
                <w:lang w:val="pt-PT"/>
              </w:rPr>
            </w:pPr>
            <w:r w:rsidRPr="00ED0AA3">
              <w:rPr>
                <w:kern w:val="2"/>
                <w:szCs w:val="24"/>
                <w:lang w:val="pt-PT"/>
              </w:rPr>
              <w:t>3</w:t>
            </w:r>
            <w:r w:rsidR="00086B01" w:rsidRPr="00ED0AA3">
              <w:rPr>
                <w:kern w:val="2"/>
                <w:szCs w:val="24"/>
                <w:lang w:val="pt-PT"/>
              </w:rPr>
              <w:t>.Rašytiniai pranešimai ir paaiškinimai, susiję su paslaugų teikimu, trukdžiais ar Užsakovo pastabomis.</w:t>
            </w:r>
          </w:p>
          <w:p w14:paraId="5C767A19" w14:textId="470447A0" w:rsidR="00086B01" w:rsidRPr="00ED0AA3" w:rsidRDefault="00086B01" w:rsidP="00414A3A">
            <w:pPr>
              <w:rPr>
                <w:kern w:val="2"/>
                <w:szCs w:val="24"/>
                <w:lang w:val="pt-PT"/>
              </w:rPr>
            </w:pPr>
            <w:r w:rsidRPr="00ED0AA3">
              <w:rPr>
                <w:kern w:val="2"/>
                <w:szCs w:val="24"/>
                <w:lang w:val="pt-PT"/>
              </w:rPr>
              <w:t>4.</w:t>
            </w:r>
            <w:r w:rsidR="00254418" w:rsidRPr="00ED0AA3">
              <w:rPr>
                <w:kern w:val="2"/>
                <w:szCs w:val="24"/>
                <w:lang w:val="pt-PT"/>
              </w:rPr>
              <w:t xml:space="preserve"> </w:t>
            </w:r>
            <w:r w:rsidR="00883194" w:rsidRPr="00ED0AA3">
              <w:rPr>
                <w:kern w:val="2"/>
                <w:szCs w:val="24"/>
                <w:lang w:val="pt-PT"/>
              </w:rPr>
              <w:t>Dokumentai apie subtie</w:t>
            </w:r>
            <w:r w:rsidRPr="00ED0AA3">
              <w:rPr>
                <w:kern w:val="2"/>
                <w:szCs w:val="24"/>
                <w:lang w:val="pt-PT"/>
              </w:rPr>
              <w:t>kėjus (jei pasitelkiami ar keičiami) ir jų kvalifikaciją patvirtinantys dokumentai.</w:t>
            </w:r>
          </w:p>
          <w:p w14:paraId="0A3C98C0" w14:textId="28D84765" w:rsidR="00ED0AA3" w:rsidRPr="00ED0AA3" w:rsidRDefault="00ED0AA3" w:rsidP="00414A3A">
            <w:pPr>
              <w:rPr>
                <w:kern w:val="2"/>
                <w:szCs w:val="24"/>
                <w:lang w:val="pt-PT"/>
              </w:rPr>
            </w:pPr>
            <w:r w:rsidRPr="00ED0AA3">
              <w:rPr>
                <w:kern w:val="2"/>
                <w:szCs w:val="24"/>
                <w:lang w:val="pt-PT"/>
              </w:rPr>
              <w:t>5. Techninėje specifikacijoje reikalaujam</w:t>
            </w:r>
            <w:r>
              <w:rPr>
                <w:kern w:val="2"/>
                <w:szCs w:val="24"/>
                <w:lang w:val="pt-PT"/>
              </w:rPr>
              <w:t>i</w:t>
            </w:r>
            <w:r w:rsidRPr="00ED0AA3">
              <w:rPr>
                <w:kern w:val="2"/>
                <w:szCs w:val="24"/>
                <w:lang w:val="pt-PT"/>
              </w:rPr>
              <w:t xml:space="preserve"> dokument</w:t>
            </w:r>
            <w:r>
              <w:rPr>
                <w:kern w:val="2"/>
                <w:szCs w:val="24"/>
                <w:lang w:val="pt-PT"/>
              </w:rPr>
              <w:t>ai</w:t>
            </w:r>
            <w:r w:rsidRPr="00ED0AA3">
              <w:rPr>
                <w:kern w:val="2"/>
                <w:szCs w:val="24"/>
                <w:lang w:val="pt-PT"/>
              </w:rPr>
              <w:t>.</w:t>
            </w:r>
          </w:p>
          <w:p w14:paraId="2C0E1995" w14:textId="496789CC" w:rsidR="00086B01" w:rsidRDefault="00ED0AA3" w:rsidP="00414A3A">
            <w:pPr>
              <w:rPr>
                <w:kern w:val="2"/>
                <w:szCs w:val="24"/>
                <w:lang w:val="pt-PT"/>
              </w:rPr>
            </w:pPr>
            <w:r w:rsidRPr="00ED0AA3">
              <w:rPr>
                <w:kern w:val="2"/>
                <w:szCs w:val="24"/>
                <w:lang w:val="pt-PT"/>
              </w:rPr>
              <w:t xml:space="preserve">6. </w:t>
            </w:r>
            <w:r w:rsidR="00086B01" w:rsidRPr="00ED0AA3">
              <w:rPr>
                <w:kern w:val="2"/>
                <w:szCs w:val="24"/>
                <w:lang w:val="pt-PT"/>
              </w:rPr>
              <w:t>Paslaugų perdavimo dokumentai sutarties nutraukimo atveju.</w:t>
            </w:r>
          </w:p>
          <w:p w14:paraId="241E28B5" w14:textId="7BC3E9D8" w:rsidR="00E91BD4" w:rsidRPr="00ED0AA3" w:rsidRDefault="00E91BD4" w:rsidP="00414A3A">
            <w:pPr>
              <w:rPr>
                <w:kern w:val="2"/>
                <w:szCs w:val="24"/>
                <w:lang w:val="pt-PT"/>
              </w:rPr>
            </w:pPr>
            <w:r>
              <w:rPr>
                <w:kern w:val="2"/>
                <w:szCs w:val="24"/>
                <w:lang w:val="pt-PT"/>
              </w:rPr>
              <w:t xml:space="preserve">7. Remiamų asmenų sąrašą </w:t>
            </w:r>
            <w:r>
              <w:t xml:space="preserve"> </w:t>
            </w:r>
            <w:r w:rsidRPr="00E91BD4">
              <w:rPr>
                <w:kern w:val="2"/>
                <w:szCs w:val="24"/>
                <w:lang w:val="pt-PT"/>
              </w:rPr>
              <w:t>bei jame nurodytus įdarbinimą patvirtinančius dokumentus</w:t>
            </w:r>
            <w:r w:rsidR="006456D1">
              <w:t xml:space="preserve"> (t</w:t>
            </w:r>
            <w:r w:rsidR="006456D1" w:rsidRPr="006456D1">
              <w:rPr>
                <w:kern w:val="2"/>
                <w:szCs w:val="24"/>
                <w:lang w:val="pt-PT"/>
              </w:rPr>
              <w:t>aikoma, jei Tiekėjo pasiūlymas gauna papildomų balų už socialinį kriterijų</w:t>
            </w:r>
            <w:r w:rsidR="006456D1">
              <w:rPr>
                <w:kern w:val="2"/>
                <w:szCs w:val="24"/>
                <w:lang w:val="pt-PT"/>
              </w:rPr>
              <w:t>)</w:t>
            </w:r>
            <w:r w:rsidRPr="00E91BD4">
              <w:rPr>
                <w:kern w:val="2"/>
                <w:szCs w:val="24"/>
                <w:lang w:val="pt-PT"/>
              </w:rPr>
              <w:t>.</w:t>
            </w:r>
          </w:p>
          <w:p w14:paraId="41B1218B" w14:textId="77777777" w:rsidR="00ED0AA3" w:rsidRDefault="00ED0AA3" w:rsidP="00414A3A">
            <w:pPr>
              <w:rPr>
                <w:kern w:val="2"/>
                <w:szCs w:val="24"/>
              </w:rPr>
            </w:pPr>
          </w:p>
          <w:p w14:paraId="14D6C3BF" w14:textId="77777777" w:rsidR="00086B01" w:rsidRDefault="00883194" w:rsidP="00414A3A">
            <w:pPr>
              <w:rPr>
                <w:kern w:val="2"/>
                <w:szCs w:val="24"/>
              </w:rPr>
            </w:pPr>
            <w:r w:rsidRPr="00ED0AA3">
              <w:rPr>
                <w:kern w:val="2"/>
                <w:szCs w:val="24"/>
              </w:rPr>
              <w:lastRenderedPageBreak/>
              <w:t>Tie</w:t>
            </w:r>
            <w:r w:rsidR="00086B01" w:rsidRPr="00ED0AA3">
              <w:rPr>
                <w:kern w:val="2"/>
                <w:szCs w:val="24"/>
              </w:rPr>
              <w:t>kėjui nepateikus nurodytų dokumentų, laikoma, kad Paslaugos neatitinka Sutartyje nustatytų reikalavimų.</w:t>
            </w:r>
          </w:p>
          <w:p w14:paraId="6BA95380" w14:textId="043232E2" w:rsidR="00ED0AA3" w:rsidRPr="00ED0AA3" w:rsidRDefault="00ED0AA3" w:rsidP="00414A3A">
            <w:pPr>
              <w:rPr>
                <w:szCs w:val="24"/>
              </w:rPr>
            </w:pPr>
          </w:p>
        </w:tc>
      </w:tr>
      <w:tr w:rsidR="00086B01" w:rsidRPr="00EB165C" w14:paraId="6DA27131" w14:textId="77777777" w:rsidTr="00414A3A">
        <w:trPr>
          <w:trHeight w:val="300"/>
        </w:trPr>
        <w:tc>
          <w:tcPr>
            <w:tcW w:w="9535" w:type="dxa"/>
            <w:gridSpan w:val="5"/>
          </w:tcPr>
          <w:p w14:paraId="3344B361" w14:textId="77777777" w:rsidR="00086B01" w:rsidRPr="00EB165C" w:rsidRDefault="00086B01" w:rsidP="00414A3A">
            <w:pPr>
              <w:jc w:val="center"/>
              <w:rPr>
                <w:b/>
                <w:kern w:val="2"/>
                <w:szCs w:val="24"/>
              </w:rPr>
            </w:pPr>
            <w:r w:rsidRPr="00EB165C">
              <w:rPr>
                <w:b/>
                <w:kern w:val="2"/>
                <w:szCs w:val="24"/>
              </w:rPr>
              <w:lastRenderedPageBreak/>
              <w:t>5. SUTARTIES KAINA IR ATSISKAITYMO TVARKA</w:t>
            </w:r>
          </w:p>
        </w:tc>
      </w:tr>
      <w:tr w:rsidR="00086B01" w:rsidRPr="00EB165C" w14:paraId="7A010749" w14:textId="77777777" w:rsidTr="00414A3A">
        <w:trPr>
          <w:trHeight w:val="300"/>
        </w:trPr>
        <w:tc>
          <w:tcPr>
            <w:tcW w:w="3094" w:type="dxa"/>
            <w:gridSpan w:val="3"/>
          </w:tcPr>
          <w:p w14:paraId="0BDD66A8" w14:textId="77777777" w:rsidR="00086B01" w:rsidRPr="00EB165C" w:rsidRDefault="00086B01" w:rsidP="00414A3A">
            <w:pPr>
              <w:rPr>
                <w:b/>
                <w:kern w:val="2"/>
                <w:szCs w:val="24"/>
              </w:rPr>
            </w:pPr>
            <w:r w:rsidRPr="00EB165C">
              <w:rPr>
                <w:b/>
                <w:kern w:val="2"/>
                <w:szCs w:val="24"/>
              </w:rPr>
              <w:t>5.1. Sutarčiai taikomas kainos apskaičiavimo būdas</w:t>
            </w:r>
          </w:p>
        </w:tc>
        <w:tc>
          <w:tcPr>
            <w:tcW w:w="6441" w:type="dxa"/>
            <w:gridSpan w:val="2"/>
          </w:tcPr>
          <w:p w14:paraId="0B114AFA" w14:textId="0E27DDB1" w:rsidR="00086B01" w:rsidRPr="001800A0" w:rsidRDefault="00086B01" w:rsidP="00414A3A">
            <w:pPr>
              <w:rPr>
                <w:color w:val="000000" w:themeColor="text1"/>
                <w:kern w:val="2"/>
                <w:szCs w:val="24"/>
              </w:rPr>
            </w:pPr>
            <w:r w:rsidRPr="001800A0">
              <w:rPr>
                <w:color w:val="000000" w:themeColor="text1"/>
                <w:kern w:val="2"/>
                <w:szCs w:val="24"/>
              </w:rPr>
              <w:t>Fiksuoto įkainio kainodara</w:t>
            </w:r>
          </w:p>
          <w:p w14:paraId="3A26B52B" w14:textId="753697B4" w:rsidR="00086B01" w:rsidRPr="001800A0" w:rsidRDefault="00086B01" w:rsidP="00414A3A">
            <w:pPr>
              <w:rPr>
                <w:color w:val="000000" w:themeColor="text1"/>
                <w:kern w:val="2"/>
                <w:szCs w:val="24"/>
              </w:rPr>
            </w:pPr>
          </w:p>
        </w:tc>
      </w:tr>
      <w:tr w:rsidR="00086B01" w:rsidRPr="00EB165C" w14:paraId="6A0B6424" w14:textId="77777777" w:rsidTr="00414A3A">
        <w:trPr>
          <w:trHeight w:val="300"/>
        </w:trPr>
        <w:tc>
          <w:tcPr>
            <w:tcW w:w="3094" w:type="dxa"/>
            <w:gridSpan w:val="3"/>
          </w:tcPr>
          <w:p w14:paraId="75A6AD98" w14:textId="77777777" w:rsidR="00086B01" w:rsidRPr="00AF16E3" w:rsidRDefault="00086B01" w:rsidP="00414A3A">
            <w:pPr>
              <w:rPr>
                <w:b/>
                <w:color w:val="EE0000"/>
                <w:kern w:val="2"/>
                <w:szCs w:val="24"/>
              </w:rPr>
            </w:pPr>
            <w:r w:rsidRPr="00AF16E3">
              <w:rPr>
                <w:b/>
                <w:kern w:val="2"/>
                <w:szCs w:val="24"/>
              </w:rPr>
              <w:t>5</w:t>
            </w:r>
            <w:r w:rsidRPr="00086B01">
              <w:rPr>
                <w:b/>
                <w:kern w:val="2"/>
                <w:szCs w:val="24"/>
              </w:rPr>
              <w:t xml:space="preserve">.2. Pradinės Sutarties vertė ir Sutarties kaina, kai taikoma </w:t>
            </w:r>
            <w:r w:rsidRPr="00086B01">
              <w:rPr>
                <w:b/>
                <w:kern w:val="2"/>
                <w:szCs w:val="24"/>
                <w:u w:val="single"/>
              </w:rPr>
              <w:t>fiksuoto įkainio</w:t>
            </w:r>
            <w:r w:rsidRPr="00086B01">
              <w:rPr>
                <w:b/>
                <w:kern w:val="2"/>
                <w:szCs w:val="24"/>
              </w:rPr>
              <w:t xml:space="preserve"> kainodara</w:t>
            </w:r>
          </w:p>
          <w:p w14:paraId="4B670C5A" w14:textId="77777777" w:rsidR="00086B01" w:rsidRPr="00EB165C" w:rsidRDefault="00086B01" w:rsidP="00414A3A">
            <w:pPr>
              <w:rPr>
                <w:b/>
                <w:kern w:val="2"/>
                <w:szCs w:val="24"/>
              </w:rPr>
            </w:pPr>
          </w:p>
        </w:tc>
        <w:tc>
          <w:tcPr>
            <w:tcW w:w="6441" w:type="dxa"/>
            <w:gridSpan w:val="2"/>
          </w:tcPr>
          <w:p w14:paraId="1D309515" w14:textId="15055109" w:rsidR="0089629D" w:rsidRDefault="00C03EEC" w:rsidP="00414A3A">
            <w:pPr>
              <w:rPr>
                <w:color w:val="000000" w:themeColor="text1"/>
                <w:kern w:val="2"/>
                <w:szCs w:val="24"/>
              </w:rPr>
            </w:pPr>
            <w:r>
              <w:rPr>
                <w:color w:val="000000" w:themeColor="text1"/>
                <w:kern w:val="2"/>
                <w:szCs w:val="24"/>
              </w:rPr>
              <w:t>P</w:t>
            </w:r>
            <w:r w:rsidR="00734599">
              <w:rPr>
                <w:color w:val="000000" w:themeColor="text1"/>
                <w:kern w:val="2"/>
                <w:szCs w:val="24"/>
              </w:rPr>
              <w:t xml:space="preserve">agal </w:t>
            </w:r>
            <w:r w:rsidR="00086B01" w:rsidRPr="001800A0">
              <w:rPr>
                <w:color w:val="000000" w:themeColor="text1"/>
                <w:kern w:val="2"/>
                <w:szCs w:val="24"/>
              </w:rPr>
              <w:t>pirkimo dalį</w:t>
            </w:r>
            <w:r>
              <w:rPr>
                <w:color w:val="000000" w:themeColor="text1"/>
                <w:kern w:val="2"/>
                <w:szCs w:val="24"/>
              </w:rPr>
              <w:t>:</w:t>
            </w:r>
          </w:p>
          <w:p w14:paraId="08028F67" w14:textId="77777777" w:rsidR="00734599" w:rsidRPr="001800A0" w:rsidRDefault="00734599" w:rsidP="00414A3A">
            <w:pPr>
              <w:rPr>
                <w:color w:val="000000" w:themeColor="text1"/>
                <w:szCs w:val="24"/>
              </w:rPr>
            </w:pPr>
          </w:p>
          <w:p w14:paraId="198E7102" w14:textId="1EBE5BF6" w:rsidR="00086B01" w:rsidRPr="001800A0" w:rsidRDefault="00086B01" w:rsidP="00414A3A">
            <w:pPr>
              <w:rPr>
                <w:color w:val="000000" w:themeColor="text1"/>
                <w:szCs w:val="24"/>
                <w:lang w:eastAsia="lt-LT"/>
              </w:rPr>
            </w:pPr>
            <w:r w:rsidRPr="001800A0">
              <w:rPr>
                <w:b/>
                <w:bCs/>
                <w:color w:val="000000" w:themeColor="text1"/>
                <w:szCs w:val="24"/>
                <w:lang w:eastAsia="lt-LT"/>
              </w:rPr>
              <w:t>I</w:t>
            </w:r>
            <w:r w:rsidR="0089629D" w:rsidRPr="001800A0">
              <w:rPr>
                <w:b/>
                <w:bCs/>
                <w:color w:val="000000" w:themeColor="text1"/>
                <w:szCs w:val="24"/>
                <w:lang w:eastAsia="lt-LT"/>
              </w:rPr>
              <w:t xml:space="preserve"> pirkimo dali</w:t>
            </w:r>
            <w:r w:rsidR="00F17A46">
              <w:rPr>
                <w:b/>
                <w:bCs/>
                <w:color w:val="000000" w:themeColor="text1"/>
                <w:szCs w:val="24"/>
                <w:lang w:eastAsia="lt-LT"/>
              </w:rPr>
              <w:t xml:space="preserve">ai </w:t>
            </w:r>
            <w:r w:rsidR="0089629D" w:rsidRPr="001800A0">
              <w:rPr>
                <w:b/>
                <w:bCs/>
                <w:color w:val="000000" w:themeColor="text1"/>
                <w:szCs w:val="24"/>
                <w:lang w:eastAsia="lt-LT"/>
              </w:rPr>
              <w:t xml:space="preserve"> </w:t>
            </w:r>
            <w:r w:rsidR="00825863" w:rsidRPr="001800A0">
              <w:rPr>
                <w:color w:val="000000" w:themeColor="text1"/>
                <w:szCs w:val="24"/>
                <w:lang w:eastAsia="lt-LT"/>
              </w:rPr>
              <w:t xml:space="preserve">– </w:t>
            </w:r>
            <w:r w:rsidR="00734599">
              <w:rPr>
                <w:color w:val="000000" w:themeColor="text1"/>
                <w:szCs w:val="24"/>
                <w:lang w:eastAsia="lt-LT"/>
              </w:rPr>
              <w:t xml:space="preserve"> Pradinės Sutarties vertė yra </w:t>
            </w:r>
            <w:r w:rsidR="0089629D" w:rsidRPr="001800A0">
              <w:rPr>
                <w:color w:val="000000" w:themeColor="text1"/>
                <w:szCs w:val="24"/>
                <w:lang w:eastAsia="lt-LT"/>
              </w:rPr>
              <w:t>49710</w:t>
            </w:r>
            <w:r w:rsidR="00734599">
              <w:rPr>
                <w:color w:val="000000" w:themeColor="text1"/>
                <w:szCs w:val="24"/>
                <w:lang w:eastAsia="lt-LT"/>
              </w:rPr>
              <w:t>7</w:t>
            </w:r>
            <w:r w:rsidR="0089629D" w:rsidRPr="001800A0">
              <w:rPr>
                <w:color w:val="000000" w:themeColor="text1"/>
                <w:szCs w:val="24"/>
                <w:lang w:eastAsia="lt-LT"/>
              </w:rPr>
              <w:t>,00 Eur (</w:t>
            </w:r>
            <w:r w:rsidR="00825863" w:rsidRPr="001800A0">
              <w:rPr>
                <w:color w:val="000000" w:themeColor="text1"/>
                <w:szCs w:val="24"/>
                <w:lang w:eastAsia="lt-LT"/>
              </w:rPr>
              <w:t>keturi šimtai devyniasdešimt septyn</w:t>
            </w:r>
            <w:r w:rsidR="00734599">
              <w:rPr>
                <w:color w:val="000000" w:themeColor="text1"/>
                <w:szCs w:val="24"/>
                <w:lang w:eastAsia="lt-LT"/>
              </w:rPr>
              <w:t>i tūkstančiai vienas šimtas septyni</w:t>
            </w:r>
            <w:r w:rsidR="00825863" w:rsidRPr="001800A0">
              <w:rPr>
                <w:color w:val="000000" w:themeColor="text1"/>
                <w:szCs w:val="24"/>
                <w:lang w:eastAsia="lt-LT"/>
              </w:rPr>
              <w:t xml:space="preserve"> eur</w:t>
            </w:r>
            <w:r w:rsidR="00280190">
              <w:rPr>
                <w:color w:val="000000" w:themeColor="text1"/>
                <w:szCs w:val="24"/>
                <w:lang w:eastAsia="lt-LT"/>
              </w:rPr>
              <w:t>ai</w:t>
            </w:r>
            <w:r w:rsidR="00825863" w:rsidRPr="001800A0">
              <w:rPr>
                <w:color w:val="000000" w:themeColor="text1"/>
                <w:szCs w:val="24"/>
                <w:lang w:eastAsia="lt-LT"/>
              </w:rPr>
              <w:t>) be PVM.</w:t>
            </w:r>
          </w:p>
          <w:p w14:paraId="60BD5D54" w14:textId="02BF8676" w:rsidR="00825863" w:rsidRPr="001800A0" w:rsidRDefault="00825863" w:rsidP="00414A3A">
            <w:pPr>
              <w:rPr>
                <w:color w:val="000000" w:themeColor="text1"/>
                <w:szCs w:val="24"/>
                <w:lang w:eastAsia="lt-LT"/>
              </w:rPr>
            </w:pPr>
            <w:r w:rsidRPr="001800A0">
              <w:rPr>
                <w:color w:val="000000" w:themeColor="text1"/>
                <w:szCs w:val="24"/>
                <w:lang w:eastAsia="lt-LT"/>
              </w:rPr>
              <w:t>PVM sudaro 104392,</w:t>
            </w:r>
            <w:r w:rsidR="004D3DA0">
              <w:rPr>
                <w:color w:val="000000" w:themeColor="text1"/>
                <w:szCs w:val="24"/>
                <w:lang w:eastAsia="lt-LT"/>
              </w:rPr>
              <w:t>47</w:t>
            </w:r>
            <w:r w:rsidRPr="001800A0">
              <w:rPr>
                <w:color w:val="000000" w:themeColor="text1"/>
                <w:szCs w:val="24"/>
                <w:lang w:eastAsia="lt-LT"/>
              </w:rPr>
              <w:t xml:space="preserve"> (vienas šimtas keturi tūkstančiai trys šimtai devyniasdešimt du eur</w:t>
            </w:r>
            <w:r w:rsidR="00280190">
              <w:rPr>
                <w:color w:val="000000" w:themeColor="text1"/>
                <w:szCs w:val="24"/>
                <w:lang w:eastAsia="lt-LT"/>
              </w:rPr>
              <w:t>ai</w:t>
            </w:r>
            <w:r w:rsidRPr="001800A0">
              <w:rPr>
                <w:color w:val="000000" w:themeColor="text1"/>
                <w:szCs w:val="24"/>
                <w:lang w:eastAsia="lt-LT"/>
              </w:rPr>
              <w:t xml:space="preserve"> </w:t>
            </w:r>
            <w:r w:rsidR="004D3DA0">
              <w:rPr>
                <w:color w:val="000000" w:themeColor="text1"/>
                <w:szCs w:val="24"/>
                <w:lang w:eastAsia="lt-LT"/>
              </w:rPr>
              <w:t>keturiasdešimt septyni</w:t>
            </w:r>
            <w:r w:rsidRPr="001800A0">
              <w:rPr>
                <w:color w:val="000000" w:themeColor="text1"/>
                <w:szCs w:val="24"/>
                <w:lang w:eastAsia="lt-LT"/>
              </w:rPr>
              <w:t xml:space="preserve"> c</w:t>
            </w:r>
            <w:r w:rsidR="00280190">
              <w:rPr>
                <w:color w:val="000000" w:themeColor="text1"/>
                <w:szCs w:val="24"/>
                <w:lang w:eastAsia="lt-LT"/>
              </w:rPr>
              <w:t>en</w:t>
            </w:r>
            <w:r w:rsidRPr="001800A0">
              <w:rPr>
                <w:color w:val="000000" w:themeColor="text1"/>
                <w:szCs w:val="24"/>
                <w:lang w:eastAsia="lt-LT"/>
              </w:rPr>
              <w:t>t</w:t>
            </w:r>
            <w:r w:rsidR="00280190">
              <w:rPr>
                <w:color w:val="000000" w:themeColor="text1"/>
                <w:szCs w:val="24"/>
                <w:lang w:eastAsia="lt-LT"/>
              </w:rPr>
              <w:t>ai</w:t>
            </w:r>
            <w:r w:rsidRPr="001800A0">
              <w:rPr>
                <w:color w:val="000000" w:themeColor="text1"/>
                <w:szCs w:val="24"/>
                <w:lang w:eastAsia="lt-LT"/>
              </w:rPr>
              <w:t>).</w:t>
            </w:r>
          </w:p>
          <w:p w14:paraId="62A6FFA3" w14:textId="0E88C871" w:rsidR="00825863" w:rsidRDefault="00825863" w:rsidP="00414A3A">
            <w:pPr>
              <w:rPr>
                <w:color w:val="000000" w:themeColor="text1"/>
                <w:szCs w:val="24"/>
                <w:lang w:eastAsia="lt-LT"/>
              </w:rPr>
            </w:pPr>
            <w:r w:rsidRPr="001800A0">
              <w:rPr>
                <w:color w:val="000000" w:themeColor="text1"/>
                <w:szCs w:val="24"/>
                <w:lang w:eastAsia="lt-LT"/>
              </w:rPr>
              <w:t xml:space="preserve">Sutarties kaina </w:t>
            </w:r>
            <w:r w:rsidR="004D3DA0">
              <w:rPr>
                <w:color w:val="000000" w:themeColor="text1"/>
                <w:szCs w:val="24"/>
                <w:lang w:eastAsia="lt-LT"/>
              </w:rPr>
              <w:t>yra</w:t>
            </w:r>
            <w:r w:rsidR="00035487" w:rsidRPr="001800A0">
              <w:rPr>
                <w:color w:val="000000" w:themeColor="text1"/>
                <w:szCs w:val="24"/>
                <w:lang w:eastAsia="lt-LT"/>
              </w:rPr>
              <w:t xml:space="preserve"> </w:t>
            </w:r>
            <w:r w:rsidRPr="001800A0">
              <w:rPr>
                <w:color w:val="000000" w:themeColor="text1"/>
                <w:szCs w:val="24"/>
                <w:lang w:eastAsia="lt-LT"/>
              </w:rPr>
              <w:t>60149</w:t>
            </w:r>
            <w:r w:rsidR="004D3DA0">
              <w:rPr>
                <w:color w:val="000000" w:themeColor="text1"/>
                <w:szCs w:val="24"/>
                <w:lang w:eastAsia="lt-LT"/>
              </w:rPr>
              <w:t>9</w:t>
            </w:r>
            <w:r w:rsidRPr="001800A0">
              <w:rPr>
                <w:color w:val="000000" w:themeColor="text1"/>
                <w:szCs w:val="24"/>
                <w:lang w:eastAsia="lt-LT"/>
              </w:rPr>
              <w:t>,</w:t>
            </w:r>
            <w:r w:rsidR="004D3DA0">
              <w:rPr>
                <w:color w:val="000000" w:themeColor="text1"/>
                <w:szCs w:val="24"/>
                <w:lang w:eastAsia="lt-LT"/>
              </w:rPr>
              <w:t>47</w:t>
            </w:r>
            <w:r w:rsidRPr="001800A0">
              <w:rPr>
                <w:color w:val="000000" w:themeColor="text1"/>
                <w:szCs w:val="24"/>
                <w:lang w:eastAsia="lt-LT"/>
              </w:rPr>
              <w:t xml:space="preserve"> Eur (šeši šimtai vienas tūkstantis keturi šimtai devyniasdešimt </w:t>
            </w:r>
            <w:r w:rsidR="004D3DA0">
              <w:rPr>
                <w:color w:val="000000" w:themeColor="text1"/>
                <w:szCs w:val="24"/>
                <w:lang w:eastAsia="lt-LT"/>
              </w:rPr>
              <w:t>devyni</w:t>
            </w:r>
            <w:r w:rsidRPr="001800A0">
              <w:rPr>
                <w:color w:val="000000" w:themeColor="text1"/>
                <w:szCs w:val="24"/>
                <w:lang w:eastAsia="lt-LT"/>
              </w:rPr>
              <w:t xml:space="preserve"> eur</w:t>
            </w:r>
            <w:r w:rsidR="00280190">
              <w:rPr>
                <w:color w:val="000000" w:themeColor="text1"/>
                <w:szCs w:val="24"/>
                <w:lang w:eastAsia="lt-LT"/>
              </w:rPr>
              <w:t>ai</w:t>
            </w:r>
            <w:r w:rsidRPr="001800A0">
              <w:rPr>
                <w:color w:val="000000" w:themeColor="text1"/>
                <w:szCs w:val="24"/>
                <w:lang w:eastAsia="lt-LT"/>
              </w:rPr>
              <w:t xml:space="preserve"> </w:t>
            </w:r>
            <w:r w:rsidR="004D3DA0">
              <w:t xml:space="preserve"> </w:t>
            </w:r>
            <w:r w:rsidR="004D3DA0" w:rsidRPr="004D3DA0">
              <w:rPr>
                <w:color w:val="000000" w:themeColor="text1"/>
                <w:szCs w:val="24"/>
                <w:lang w:eastAsia="lt-LT"/>
              </w:rPr>
              <w:t xml:space="preserve">keturiasdešimt septyni </w:t>
            </w:r>
            <w:r w:rsidRPr="001800A0">
              <w:rPr>
                <w:color w:val="000000" w:themeColor="text1"/>
                <w:szCs w:val="24"/>
                <w:lang w:eastAsia="lt-LT"/>
              </w:rPr>
              <w:t>c</w:t>
            </w:r>
            <w:r w:rsidR="00280190">
              <w:rPr>
                <w:color w:val="000000" w:themeColor="text1"/>
                <w:szCs w:val="24"/>
                <w:lang w:eastAsia="lt-LT"/>
              </w:rPr>
              <w:t>en</w:t>
            </w:r>
            <w:r w:rsidRPr="001800A0">
              <w:rPr>
                <w:color w:val="000000" w:themeColor="text1"/>
                <w:szCs w:val="24"/>
                <w:lang w:eastAsia="lt-LT"/>
              </w:rPr>
              <w:t>t</w:t>
            </w:r>
            <w:r w:rsidR="00280190">
              <w:rPr>
                <w:color w:val="000000" w:themeColor="text1"/>
                <w:szCs w:val="24"/>
                <w:lang w:eastAsia="lt-LT"/>
              </w:rPr>
              <w:t>ai</w:t>
            </w:r>
            <w:r w:rsidRPr="001800A0">
              <w:rPr>
                <w:color w:val="000000" w:themeColor="text1"/>
                <w:szCs w:val="24"/>
                <w:lang w:eastAsia="lt-LT"/>
              </w:rPr>
              <w:t>) su PVM.</w:t>
            </w:r>
          </w:p>
          <w:p w14:paraId="1FF51670" w14:textId="77777777" w:rsidR="004D3DA0" w:rsidRPr="001800A0" w:rsidRDefault="004D3DA0" w:rsidP="00414A3A">
            <w:pPr>
              <w:rPr>
                <w:color w:val="000000" w:themeColor="text1"/>
                <w:szCs w:val="24"/>
                <w:lang w:eastAsia="lt-LT"/>
              </w:rPr>
            </w:pPr>
          </w:p>
          <w:p w14:paraId="3F5C73BB" w14:textId="7A2B7E29" w:rsidR="00F73C85" w:rsidRPr="004D3DA0" w:rsidRDefault="004D3DA0" w:rsidP="00F73C85">
            <w:pPr>
              <w:rPr>
                <w:bCs/>
                <w:kern w:val="2"/>
              </w:rPr>
            </w:pPr>
            <w:r>
              <w:rPr>
                <w:b/>
                <w:color w:val="000000" w:themeColor="text1"/>
                <w:szCs w:val="24"/>
                <w:lang w:eastAsia="lt-LT"/>
              </w:rPr>
              <w:t>II pirkimo daliai</w:t>
            </w:r>
            <w:r w:rsidR="00035487" w:rsidRPr="001800A0">
              <w:rPr>
                <w:color w:val="000000" w:themeColor="text1"/>
                <w:szCs w:val="24"/>
                <w:lang w:eastAsia="lt-LT"/>
              </w:rPr>
              <w:t xml:space="preserve"> –</w:t>
            </w:r>
            <w:r>
              <w:rPr>
                <w:color w:val="000000" w:themeColor="text1"/>
                <w:szCs w:val="24"/>
                <w:lang w:eastAsia="lt-LT"/>
              </w:rPr>
              <w:t xml:space="preserve"> </w:t>
            </w:r>
            <w:r w:rsidR="00280190">
              <w:t xml:space="preserve"> </w:t>
            </w:r>
            <w:r w:rsidR="00280190" w:rsidRPr="00280190">
              <w:rPr>
                <w:color w:val="000000" w:themeColor="text1"/>
                <w:szCs w:val="24"/>
                <w:lang w:eastAsia="lt-LT"/>
              </w:rPr>
              <w:t xml:space="preserve">Pradinės Sutarties vertė yra </w:t>
            </w:r>
            <w:r w:rsidR="00F73C85" w:rsidRPr="004D3DA0">
              <w:rPr>
                <w:bCs/>
                <w:kern w:val="2"/>
              </w:rPr>
              <w:t>5</w:t>
            </w:r>
            <w:r w:rsidR="00280190">
              <w:rPr>
                <w:bCs/>
                <w:kern w:val="2"/>
              </w:rPr>
              <w:t>34</w:t>
            </w:r>
            <w:r w:rsidR="00F73C85" w:rsidRPr="004D3DA0">
              <w:rPr>
                <w:bCs/>
                <w:kern w:val="2"/>
              </w:rPr>
              <w:t>29</w:t>
            </w:r>
            <w:r w:rsidR="00280190">
              <w:rPr>
                <w:bCs/>
                <w:kern w:val="2"/>
              </w:rPr>
              <w:t>8</w:t>
            </w:r>
            <w:r w:rsidR="00F73C85" w:rsidRPr="004D3DA0">
              <w:rPr>
                <w:bCs/>
                <w:kern w:val="2"/>
              </w:rPr>
              <w:t>,</w:t>
            </w:r>
            <w:r>
              <w:rPr>
                <w:bCs/>
                <w:kern w:val="2"/>
              </w:rPr>
              <w:t>00</w:t>
            </w:r>
            <w:r w:rsidR="00F73C85" w:rsidRPr="004D3DA0">
              <w:rPr>
                <w:bCs/>
                <w:kern w:val="2"/>
              </w:rPr>
              <w:t xml:space="preserve"> Eur (penki šimtai trisdešimt keturi tūkstančiai du šimtai devyniasdešimt </w:t>
            </w:r>
            <w:r w:rsidR="00280190">
              <w:rPr>
                <w:bCs/>
                <w:kern w:val="2"/>
              </w:rPr>
              <w:t>aštuoni</w:t>
            </w:r>
            <w:r w:rsidR="00F73C85" w:rsidRPr="004D3DA0">
              <w:rPr>
                <w:bCs/>
                <w:kern w:val="2"/>
              </w:rPr>
              <w:t xml:space="preserve"> eurai) be PVM.</w:t>
            </w:r>
          </w:p>
          <w:p w14:paraId="58D0A8B8" w14:textId="741ECD75" w:rsidR="00F73C85" w:rsidRPr="004D3DA0" w:rsidRDefault="00F73C85" w:rsidP="00F73C85">
            <w:pPr>
              <w:rPr>
                <w:bCs/>
                <w:kern w:val="2"/>
                <w:szCs w:val="24"/>
              </w:rPr>
            </w:pPr>
            <w:r w:rsidRPr="004D3DA0">
              <w:rPr>
                <w:bCs/>
                <w:kern w:val="2"/>
                <w:szCs w:val="24"/>
              </w:rPr>
              <w:t>PVM sudaro 112</w:t>
            </w:r>
            <w:r w:rsidR="00280190">
              <w:rPr>
                <w:bCs/>
                <w:kern w:val="2"/>
                <w:szCs w:val="24"/>
              </w:rPr>
              <w:t>202,5</w:t>
            </w:r>
            <w:r w:rsidRPr="004D3DA0">
              <w:rPr>
                <w:bCs/>
                <w:kern w:val="2"/>
                <w:szCs w:val="24"/>
              </w:rPr>
              <w:t>8 Eur (vienas šimtas dvylika tūkstančių d</w:t>
            </w:r>
            <w:r w:rsidR="00280190">
              <w:rPr>
                <w:bCs/>
                <w:kern w:val="2"/>
                <w:szCs w:val="24"/>
              </w:rPr>
              <w:t>u šimtai du eurai penkiasdešimt</w:t>
            </w:r>
            <w:r w:rsidRPr="004D3DA0">
              <w:rPr>
                <w:bCs/>
                <w:kern w:val="2"/>
                <w:szCs w:val="24"/>
              </w:rPr>
              <w:t xml:space="preserve"> aštuoni centai).</w:t>
            </w:r>
          </w:p>
          <w:p w14:paraId="5B59FFF3" w14:textId="03412DC0" w:rsidR="00086B01" w:rsidRPr="004D3DA0" w:rsidRDefault="00F73C85" w:rsidP="00524BEE">
            <w:pPr>
              <w:rPr>
                <w:bCs/>
                <w:kern w:val="2"/>
                <w:szCs w:val="24"/>
              </w:rPr>
            </w:pPr>
            <w:r w:rsidRPr="004D3DA0">
              <w:rPr>
                <w:bCs/>
                <w:kern w:val="2"/>
                <w:szCs w:val="24"/>
              </w:rPr>
              <w:t xml:space="preserve">Sutarties kaina </w:t>
            </w:r>
            <w:r w:rsidR="00280190">
              <w:rPr>
                <w:bCs/>
                <w:kern w:val="2"/>
                <w:szCs w:val="24"/>
              </w:rPr>
              <w:t>yra 646</w:t>
            </w:r>
            <w:r w:rsidRPr="004D3DA0">
              <w:rPr>
                <w:bCs/>
                <w:kern w:val="2"/>
                <w:szCs w:val="24"/>
              </w:rPr>
              <w:t>500,</w:t>
            </w:r>
            <w:r w:rsidR="00280190">
              <w:rPr>
                <w:bCs/>
                <w:kern w:val="2"/>
                <w:szCs w:val="24"/>
              </w:rPr>
              <w:t>58</w:t>
            </w:r>
            <w:r w:rsidRPr="004D3DA0">
              <w:rPr>
                <w:bCs/>
                <w:kern w:val="2"/>
                <w:szCs w:val="24"/>
              </w:rPr>
              <w:t xml:space="preserve"> Eur (šeši šimtai keturiasdešimt šeši tūkstančiai penki šimtai eurų</w:t>
            </w:r>
            <w:r w:rsidR="00280190">
              <w:t xml:space="preserve"> </w:t>
            </w:r>
            <w:r w:rsidR="00280190" w:rsidRPr="00280190">
              <w:rPr>
                <w:bCs/>
                <w:kern w:val="2"/>
                <w:szCs w:val="24"/>
              </w:rPr>
              <w:t>penkiasdešimt aštuoni centai</w:t>
            </w:r>
            <w:r w:rsidRPr="004D3DA0">
              <w:rPr>
                <w:bCs/>
                <w:kern w:val="2"/>
                <w:szCs w:val="24"/>
              </w:rPr>
              <w:t>) su PVM.</w:t>
            </w:r>
          </w:p>
          <w:p w14:paraId="051B0DA1" w14:textId="77777777" w:rsidR="004D3DA0" w:rsidRDefault="004D3DA0" w:rsidP="00524BEE">
            <w:pPr>
              <w:rPr>
                <w:bCs/>
                <w:color w:val="FF0000"/>
                <w:kern w:val="2"/>
                <w:szCs w:val="24"/>
                <w:lang w:val="en-US"/>
              </w:rPr>
            </w:pPr>
          </w:p>
          <w:p w14:paraId="75E19483" w14:textId="4E7076F7" w:rsidR="004D3DA0" w:rsidRPr="004D3DA0" w:rsidRDefault="004D3DA0" w:rsidP="004D3DA0">
            <w:pPr>
              <w:rPr>
                <w:bCs/>
                <w:color w:val="0070C0"/>
                <w:kern w:val="2"/>
                <w:szCs w:val="24"/>
              </w:rPr>
            </w:pPr>
            <w:r w:rsidRPr="004D3DA0">
              <w:rPr>
                <w:bCs/>
                <w:kern w:val="2"/>
                <w:szCs w:val="24"/>
              </w:rPr>
              <w:t xml:space="preserve">Šioje Sutartyje Pradinės Sutarties vertė </w:t>
            </w:r>
            <w:r>
              <w:rPr>
                <w:bCs/>
                <w:kern w:val="2"/>
                <w:szCs w:val="24"/>
              </w:rPr>
              <w:t xml:space="preserve">(pagal pirkimo dalis) </w:t>
            </w:r>
            <w:r w:rsidRPr="004D3DA0">
              <w:rPr>
                <w:bCs/>
                <w:kern w:val="2"/>
                <w:szCs w:val="24"/>
              </w:rPr>
              <w:t>yra lygi maksimaliai pirkimui skirtai lėšų sumai be PVM pirkimo dokumentuose ir Sutartyje nurodytų Paslaugų įsigijimui Tiekėjo pasiūlyme nurodytais įkainiais be PVM. Pirkėjas perka Paslaugas pagal poreikį Sutart</w:t>
            </w:r>
            <w:r>
              <w:rPr>
                <w:bCs/>
                <w:kern w:val="2"/>
                <w:szCs w:val="24"/>
              </w:rPr>
              <w:t>ies</w:t>
            </w:r>
            <w:r w:rsidRPr="004D3DA0">
              <w:rPr>
                <w:bCs/>
                <w:kern w:val="2"/>
                <w:szCs w:val="24"/>
              </w:rPr>
              <w:t xml:space="preserve"> priede Nr. </w:t>
            </w:r>
            <w:r>
              <w:rPr>
                <w:bCs/>
                <w:kern w:val="2"/>
                <w:szCs w:val="24"/>
              </w:rPr>
              <w:t>2</w:t>
            </w:r>
            <w:r w:rsidRPr="004D3DA0">
              <w:rPr>
                <w:bCs/>
                <w:kern w:val="2"/>
                <w:szCs w:val="24"/>
              </w:rPr>
              <w:t xml:space="preserve"> nurodytais įkainiais, nevir</w:t>
            </w:r>
            <w:r>
              <w:rPr>
                <w:bCs/>
                <w:kern w:val="2"/>
                <w:szCs w:val="24"/>
              </w:rPr>
              <w:t>šijant Sutarties kainos. Sutarti</w:t>
            </w:r>
            <w:r w:rsidRPr="004D3DA0">
              <w:rPr>
                <w:bCs/>
                <w:kern w:val="2"/>
                <w:szCs w:val="24"/>
              </w:rPr>
              <w:t>e</w:t>
            </w:r>
            <w:r>
              <w:rPr>
                <w:bCs/>
                <w:kern w:val="2"/>
                <w:szCs w:val="24"/>
              </w:rPr>
              <w:t>s</w:t>
            </w:r>
            <w:r w:rsidRPr="004D3DA0">
              <w:rPr>
                <w:bCs/>
                <w:kern w:val="2"/>
                <w:szCs w:val="24"/>
              </w:rPr>
              <w:t xml:space="preserve"> priede Nr. </w:t>
            </w:r>
            <w:r>
              <w:rPr>
                <w:bCs/>
                <w:kern w:val="2"/>
                <w:szCs w:val="24"/>
              </w:rPr>
              <w:t>2</w:t>
            </w:r>
            <w:r w:rsidRPr="004D3DA0">
              <w:rPr>
                <w:bCs/>
                <w:kern w:val="2"/>
                <w:szCs w:val="24"/>
              </w:rPr>
              <w:t xml:space="preserve"> atskirose eilutėse nurodytas Paslaugų kiekis gali būti keičiamas (didėti ar mažėti).</w:t>
            </w:r>
            <w:r>
              <w:t xml:space="preserve"> </w:t>
            </w:r>
            <w:r w:rsidRPr="004D3DA0">
              <w:rPr>
                <w:bCs/>
                <w:kern w:val="2"/>
                <w:szCs w:val="24"/>
              </w:rPr>
              <w:t>Pirkėjas neįsipareigoja išpirkti preliminaraus Paslaugų kiekio ar bet kokios jo dalies</w:t>
            </w:r>
            <w:r>
              <w:rPr>
                <w:bCs/>
                <w:kern w:val="2"/>
                <w:szCs w:val="24"/>
              </w:rPr>
              <w:t>.</w:t>
            </w:r>
          </w:p>
        </w:tc>
      </w:tr>
      <w:tr w:rsidR="00086B01" w:rsidRPr="00EB165C" w14:paraId="1A7054EB" w14:textId="77777777" w:rsidTr="00414A3A">
        <w:trPr>
          <w:trHeight w:val="300"/>
        </w:trPr>
        <w:tc>
          <w:tcPr>
            <w:tcW w:w="3094" w:type="dxa"/>
            <w:gridSpan w:val="3"/>
          </w:tcPr>
          <w:p w14:paraId="644C2358" w14:textId="51969553" w:rsidR="00086B01" w:rsidRPr="00EB165C" w:rsidRDefault="00086B01" w:rsidP="00414A3A">
            <w:pPr>
              <w:rPr>
                <w:b/>
                <w:kern w:val="2"/>
                <w:szCs w:val="24"/>
              </w:rPr>
            </w:pPr>
            <w:r w:rsidRPr="00EB165C">
              <w:rPr>
                <w:b/>
                <w:kern w:val="2"/>
                <w:szCs w:val="24"/>
              </w:rPr>
              <w:t xml:space="preserve">5.3. Sutarties kainos / įkainių perskaičiavimas taikant </w:t>
            </w:r>
            <w:r w:rsidRPr="00EB165C">
              <w:rPr>
                <w:b/>
                <w:kern w:val="2"/>
                <w:szCs w:val="24"/>
                <w:u w:val="single"/>
              </w:rPr>
              <w:t>peržiūros</w:t>
            </w:r>
            <w:r w:rsidRPr="00EB165C">
              <w:rPr>
                <w:b/>
                <w:kern w:val="2"/>
                <w:szCs w:val="24"/>
              </w:rPr>
              <w:t xml:space="preserve"> taisykles</w:t>
            </w:r>
          </w:p>
          <w:p w14:paraId="57F4DE2E" w14:textId="77777777" w:rsidR="00086B01" w:rsidRPr="00EB165C" w:rsidRDefault="00086B01" w:rsidP="00414A3A">
            <w:pPr>
              <w:rPr>
                <w:kern w:val="2"/>
                <w:szCs w:val="24"/>
              </w:rPr>
            </w:pPr>
          </w:p>
        </w:tc>
        <w:tc>
          <w:tcPr>
            <w:tcW w:w="6441" w:type="dxa"/>
            <w:gridSpan w:val="2"/>
          </w:tcPr>
          <w:p w14:paraId="700E8720" w14:textId="75FB9AA3" w:rsidR="00086B01" w:rsidRPr="00EB165C" w:rsidRDefault="00086B01" w:rsidP="00414A3A">
            <w:pPr>
              <w:rPr>
                <w:szCs w:val="24"/>
              </w:rPr>
            </w:pPr>
            <w:r w:rsidRPr="00EB165C">
              <w:rPr>
                <w:kern w:val="2"/>
                <w:szCs w:val="24"/>
              </w:rPr>
              <w:t xml:space="preserve">Sutarties </w:t>
            </w:r>
            <w:r w:rsidR="003E1D3F">
              <w:rPr>
                <w:kern w:val="2"/>
                <w:szCs w:val="24"/>
              </w:rPr>
              <w:t>į</w:t>
            </w:r>
            <w:r w:rsidRPr="00EB165C">
              <w:rPr>
                <w:kern w:val="2"/>
                <w:szCs w:val="24"/>
              </w:rPr>
              <w:t>kain</w:t>
            </w:r>
            <w:r w:rsidR="003E1D3F">
              <w:rPr>
                <w:kern w:val="2"/>
                <w:szCs w:val="24"/>
              </w:rPr>
              <w:t>i</w:t>
            </w:r>
            <w:r w:rsidRPr="00EB165C">
              <w:rPr>
                <w:kern w:val="2"/>
                <w:szCs w:val="24"/>
              </w:rPr>
              <w:t>a</w:t>
            </w:r>
            <w:r w:rsidR="003E1D3F">
              <w:rPr>
                <w:kern w:val="2"/>
                <w:szCs w:val="24"/>
              </w:rPr>
              <w:t>i</w:t>
            </w:r>
            <w:r w:rsidRPr="00EB165C">
              <w:rPr>
                <w:kern w:val="2"/>
                <w:szCs w:val="24"/>
              </w:rPr>
              <w:t xml:space="preserve"> bus perskaičiuojam</w:t>
            </w:r>
            <w:r>
              <w:rPr>
                <w:kern w:val="2"/>
                <w:szCs w:val="24"/>
              </w:rPr>
              <w:t>a</w:t>
            </w:r>
            <w:r w:rsidRPr="00EB165C">
              <w:rPr>
                <w:kern w:val="2"/>
                <w:szCs w:val="24"/>
              </w:rPr>
              <w:t>:</w:t>
            </w:r>
          </w:p>
          <w:p w14:paraId="4F8EBBB1" w14:textId="41E8755F" w:rsidR="00086B01" w:rsidRPr="00FE49B8" w:rsidRDefault="00086B01" w:rsidP="00414A3A">
            <w:pPr>
              <w:rPr>
                <w:kern w:val="2"/>
                <w:szCs w:val="24"/>
              </w:rPr>
            </w:pPr>
            <w:r w:rsidRPr="00EB165C">
              <w:rPr>
                <w:kern w:val="2"/>
                <w:szCs w:val="24"/>
              </w:rPr>
              <w:t>5.3.1. dėl PVM tarifo pasikeitimo;</w:t>
            </w:r>
          </w:p>
          <w:p w14:paraId="054DF302" w14:textId="7318CE67" w:rsidR="00086B01" w:rsidRPr="00EB165C" w:rsidRDefault="00086B01" w:rsidP="00414A3A">
            <w:pPr>
              <w:rPr>
                <w:kern w:val="2"/>
                <w:szCs w:val="24"/>
              </w:rPr>
            </w:pPr>
            <w:r w:rsidRPr="00EB165C">
              <w:rPr>
                <w:kern w:val="2"/>
                <w:szCs w:val="24"/>
              </w:rPr>
              <w:t>5.3.2</w:t>
            </w:r>
            <w:r w:rsidR="00035487">
              <w:rPr>
                <w:kern w:val="2"/>
                <w:szCs w:val="24"/>
              </w:rPr>
              <w:t>. dėl kainų lygio pokyčio.</w:t>
            </w:r>
          </w:p>
        </w:tc>
      </w:tr>
      <w:tr w:rsidR="00086B01" w:rsidRPr="00EB165C" w14:paraId="6AC8D1FA" w14:textId="77777777" w:rsidTr="00414A3A">
        <w:trPr>
          <w:trHeight w:val="300"/>
        </w:trPr>
        <w:tc>
          <w:tcPr>
            <w:tcW w:w="3094" w:type="dxa"/>
            <w:gridSpan w:val="3"/>
          </w:tcPr>
          <w:p w14:paraId="62766FE5" w14:textId="77777777" w:rsidR="00086B01" w:rsidRPr="00EB165C" w:rsidRDefault="00086B01" w:rsidP="00414A3A">
            <w:pPr>
              <w:rPr>
                <w:b/>
                <w:kern w:val="2"/>
                <w:szCs w:val="24"/>
              </w:rPr>
            </w:pPr>
            <w:r w:rsidRPr="00EB165C">
              <w:rPr>
                <w:b/>
                <w:kern w:val="2"/>
                <w:szCs w:val="24"/>
              </w:rPr>
              <w:t>5.3.1. Sutarties kainos / įkainių peržiūra dėl PVM tarifo pasikeitimo</w:t>
            </w:r>
          </w:p>
        </w:tc>
        <w:tc>
          <w:tcPr>
            <w:tcW w:w="6441" w:type="dxa"/>
            <w:gridSpan w:val="2"/>
          </w:tcPr>
          <w:p w14:paraId="74AF8AB1" w14:textId="7AC690F9" w:rsidR="00086B01" w:rsidRPr="00EB165C" w:rsidRDefault="00086B01" w:rsidP="00414A3A">
            <w:pPr>
              <w:rPr>
                <w:szCs w:val="24"/>
              </w:rPr>
            </w:pPr>
            <w:r w:rsidRPr="00EB165C">
              <w:rPr>
                <w:kern w:val="2"/>
                <w:szCs w:val="24"/>
              </w:rPr>
              <w:t>Jeigu Sutarties vykdymo metu pasikeičia PVM mokėjimą reglamentuojantys teisės akta</w:t>
            </w:r>
            <w:r w:rsidR="003B14EF">
              <w:rPr>
                <w:kern w:val="2"/>
                <w:szCs w:val="24"/>
              </w:rPr>
              <w:t>i, darantys tiesioginę įtaką Tie</w:t>
            </w:r>
            <w:r w:rsidRPr="00EB165C">
              <w:rPr>
                <w:kern w:val="2"/>
                <w:szCs w:val="24"/>
              </w:rPr>
              <w:t>kėjo t</w:t>
            </w:r>
            <w:r w:rsidRPr="00EB165C">
              <w:rPr>
                <w:szCs w:val="24"/>
              </w:rPr>
              <w:t>ei</w:t>
            </w:r>
            <w:r w:rsidRPr="00EB165C">
              <w:rPr>
                <w:kern w:val="2"/>
                <w:szCs w:val="24"/>
              </w:rPr>
              <w:t>kiamų P</w:t>
            </w:r>
            <w:r w:rsidRPr="00EB165C">
              <w:rPr>
                <w:szCs w:val="24"/>
              </w:rPr>
              <w:t>aslaugų</w:t>
            </w:r>
            <w:r w:rsidRPr="00EB165C">
              <w:rPr>
                <w:kern w:val="2"/>
                <w:szCs w:val="24"/>
              </w:rPr>
              <w:t xml:space="preserve"> Sutartyje nurodyt</w:t>
            </w:r>
            <w:r w:rsidR="00035487">
              <w:rPr>
                <w:kern w:val="2"/>
                <w:szCs w:val="24"/>
              </w:rPr>
              <w:t>iems</w:t>
            </w:r>
            <w:r w:rsidRPr="00EB165C">
              <w:rPr>
                <w:kern w:val="2"/>
                <w:szCs w:val="24"/>
              </w:rPr>
              <w:t xml:space="preserve"> </w:t>
            </w:r>
            <w:r w:rsidR="00035487">
              <w:rPr>
                <w:kern w:val="2"/>
                <w:szCs w:val="24"/>
              </w:rPr>
              <w:t>į</w:t>
            </w:r>
            <w:r w:rsidRPr="00EB165C">
              <w:rPr>
                <w:kern w:val="2"/>
                <w:szCs w:val="24"/>
              </w:rPr>
              <w:t>kain</w:t>
            </w:r>
            <w:r w:rsidR="00035487">
              <w:rPr>
                <w:kern w:val="2"/>
                <w:szCs w:val="24"/>
              </w:rPr>
              <w:t>i</w:t>
            </w:r>
            <w:r w:rsidRPr="00EB165C">
              <w:rPr>
                <w:kern w:val="2"/>
                <w:szCs w:val="24"/>
              </w:rPr>
              <w:t>a</w:t>
            </w:r>
            <w:r w:rsidR="00035487">
              <w:rPr>
                <w:kern w:val="2"/>
                <w:szCs w:val="24"/>
              </w:rPr>
              <w:t>ms</w:t>
            </w:r>
            <w:r w:rsidRPr="00EB165C">
              <w:rPr>
                <w:kern w:val="2"/>
                <w:szCs w:val="24"/>
              </w:rPr>
              <w:t xml:space="preserve">, Sutarties </w:t>
            </w:r>
            <w:r w:rsidR="00035487">
              <w:rPr>
                <w:kern w:val="2"/>
                <w:szCs w:val="24"/>
              </w:rPr>
              <w:t>įkainiai</w:t>
            </w:r>
            <w:r w:rsidRPr="00EB165C">
              <w:rPr>
                <w:kern w:val="2"/>
                <w:szCs w:val="24"/>
              </w:rPr>
              <w:t xml:space="preserve"> perskaičiuojama nekeičiant P</w:t>
            </w:r>
            <w:r w:rsidRPr="00EB165C">
              <w:rPr>
                <w:szCs w:val="24"/>
              </w:rPr>
              <w:t>aslaugų</w:t>
            </w:r>
            <w:r w:rsidRPr="00EB165C">
              <w:rPr>
                <w:kern w:val="2"/>
                <w:szCs w:val="24"/>
              </w:rPr>
              <w:t xml:space="preserve"> </w:t>
            </w:r>
            <w:r w:rsidR="00035487">
              <w:rPr>
                <w:kern w:val="2"/>
                <w:szCs w:val="24"/>
              </w:rPr>
              <w:t>į</w:t>
            </w:r>
            <w:r w:rsidRPr="00EB165C">
              <w:rPr>
                <w:kern w:val="2"/>
                <w:szCs w:val="24"/>
              </w:rPr>
              <w:t>kain</w:t>
            </w:r>
            <w:r w:rsidR="00035487">
              <w:rPr>
                <w:kern w:val="2"/>
                <w:szCs w:val="24"/>
              </w:rPr>
              <w:t>io</w:t>
            </w:r>
            <w:r w:rsidRPr="00EB165C">
              <w:rPr>
                <w:kern w:val="2"/>
                <w:szCs w:val="24"/>
              </w:rPr>
              <w:t xml:space="preserve"> be PVM.</w:t>
            </w:r>
          </w:p>
          <w:p w14:paraId="0D6894BA" w14:textId="77777777" w:rsidR="00086B01" w:rsidRPr="00EB165C" w:rsidRDefault="00086B01" w:rsidP="00414A3A">
            <w:pPr>
              <w:rPr>
                <w:kern w:val="2"/>
                <w:szCs w:val="24"/>
              </w:rPr>
            </w:pPr>
          </w:p>
          <w:p w14:paraId="4B006FAB" w14:textId="6431949A" w:rsidR="00086B01" w:rsidRPr="00EB165C" w:rsidRDefault="00035487" w:rsidP="00414A3A">
            <w:pPr>
              <w:rPr>
                <w:szCs w:val="24"/>
              </w:rPr>
            </w:pPr>
            <w:r>
              <w:rPr>
                <w:kern w:val="2"/>
                <w:szCs w:val="24"/>
              </w:rPr>
              <w:t>Perskaičiuoti</w:t>
            </w:r>
            <w:r w:rsidR="00086B01" w:rsidRPr="00EB165C">
              <w:rPr>
                <w:kern w:val="2"/>
                <w:szCs w:val="24"/>
              </w:rPr>
              <w:t xml:space="preserve"> Sutarties </w:t>
            </w:r>
            <w:r>
              <w:rPr>
                <w:kern w:val="2"/>
                <w:szCs w:val="24"/>
              </w:rPr>
              <w:t>į</w:t>
            </w:r>
            <w:r w:rsidR="00086B01" w:rsidRPr="00EB165C">
              <w:rPr>
                <w:kern w:val="2"/>
                <w:szCs w:val="24"/>
              </w:rPr>
              <w:t>kain</w:t>
            </w:r>
            <w:r>
              <w:rPr>
                <w:kern w:val="2"/>
                <w:szCs w:val="24"/>
              </w:rPr>
              <w:t>i</w:t>
            </w:r>
            <w:r w:rsidR="00086B01" w:rsidRPr="00EB165C">
              <w:rPr>
                <w:kern w:val="2"/>
                <w:szCs w:val="24"/>
              </w:rPr>
              <w:t>a</w:t>
            </w:r>
            <w:r>
              <w:rPr>
                <w:kern w:val="2"/>
                <w:szCs w:val="24"/>
              </w:rPr>
              <w:t>i</w:t>
            </w:r>
            <w:r w:rsidR="00086B01" w:rsidRPr="00EB165C">
              <w:rPr>
                <w:kern w:val="2"/>
                <w:szCs w:val="24"/>
              </w:rPr>
              <w:t xml:space="preserve"> įforminam</w:t>
            </w:r>
            <w:r>
              <w:rPr>
                <w:kern w:val="2"/>
                <w:szCs w:val="24"/>
              </w:rPr>
              <w:t>i</w:t>
            </w:r>
            <w:r w:rsidR="00086B01" w:rsidRPr="00EB165C">
              <w:rPr>
                <w:kern w:val="2"/>
                <w:szCs w:val="24"/>
              </w:rPr>
              <w:t xml:space="preserve"> Susitarimu ir turi būti taikoma nuo naujo PVM įvedimo datos (nepriklausomai nuo to, kada pasirašytas Susitarimas).</w:t>
            </w:r>
          </w:p>
        </w:tc>
      </w:tr>
      <w:tr w:rsidR="00086B01" w:rsidRPr="00EB165C" w14:paraId="6AF9A9F1" w14:textId="77777777" w:rsidTr="00414A3A">
        <w:trPr>
          <w:trHeight w:val="300"/>
        </w:trPr>
        <w:tc>
          <w:tcPr>
            <w:tcW w:w="3094" w:type="dxa"/>
            <w:gridSpan w:val="3"/>
          </w:tcPr>
          <w:p w14:paraId="352C6260" w14:textId="77777777" w:rsidR="00086B01" w:rsidRPr="00EB165C" w:rsidRDefault="00086B01" w:rsidP="00414A3A">
            <w:pPr>
              <w:rPr>
                <w:szCs w:val="24"/>
              </w:rPr>
            </w:pPr>
            <w:r w:rsidRPr="00EB165C">
              <w:rPr>
                <w:b/>
                <w:bCs/>
                <w:kern w:val="2"/>
                <w:szCs w:val="24"/>
              </w:rPr>
              <w:t>5.3.2.</w:t>
            </w:r>
            <w:r w:rsidRPr="00EB165C">
              <w:rPr>
                <w:kern w:val="2"/>
                <w:szCs w:val="24"/>
              </w:rPr>
              <w:t xml:space="preserve"> </w:t>
            </w:r>
            <w:r w:rsidRPr="00EB165C">
              <w:rPr>
                <w:b/>
                <w:bCs/>
                <w:kern w:val="2"/>
                <w:szCs w:val="24"/>
              </w:rPr>
              <w:t xml:space="preserve">Sutarties kainos / </w:t>
            </w:r>
            <w:r w:rsidRPr="00EB165C">
              <w:rPr>
                <w:b/>
                <w:bCs/>
                <w:kern w:val="2"/>
                <w:szCs w:val="24"/>
              </w:rPr>
              <w:lastRenderedPageBreak/>
              <w:t>įkainių peržiūra dėl kitų mokesčių, lemiančių Paslaugų kainos / įkainių pokytį, pasikeitimo</w:t>
            </w:r>
          </w:p>
        </w:tc>
        <w:tc>
          <w:tcPr>
            <w:tcW w:w="6441" w:type="dxa"/>
            <w:gridSpan w:val="2"/>
          </w:tcPr>
          <w:p w14:paraId="02C6CEC7" w14:textId="77777777" w:rsidR="00086B01" w:rsidRPr="00EB165C" w:rsidRDefault="00086B01" w:rsidP="00414A3A">
            <w:pPr>
              <w:rPr>
                <w:kern w:val="2"/>
                <w:szCs w:val="24"/>
              </w:rPr>
            </w:pPr>
            <w:r w:rsidRPr="00EB165C">
              <w:rPr>
                <w:kern w:val="2"/>
                <w:szCs w:val="24"/>
              </w:rPr>
              <w:lastRenderedPageBreak/>
              <w:t>Netaikoma</w:t>
            </w:r>
          </w:p>
          <w:p w14:paraId="4CFB97C1" w14:textId="57B9D835" w:rsidR="00086B01" w:rsidRPr="00EB165C" w:rsidRDefault="00086B01" w:rsidP="00414A3A">
            <w:pPr>
              <w:rPr>
                <w:szCs w:val="24"/>
              </w:rPr>
            </w:pPr>
          </w:p>
        </w:tc>
      </w:tr>
      <w:tr w:rsidR="00086B01" w:rsidRPr="00EB165C" w14:paraId="3158E5C4" w14:textId="77777777" w:rsidTr="00414A3A">
        <w:trPr>
          <w:trHeight w:val="300"/>
        </w:trPr>
        <w:tc>
          <w:tcPr>
            <w:tcW w:w="3094" w:type="dxa"/>
            <w:gridSpan w:val="3"/>
          </w:tcPr>
          <w:p w14:paraId="06F972CC" w14:textId="77777777" w:rsidR="00086B01" w:rsidRPr="00EB165C" w:rsidRDefault="00086B01" w:rsidP="00414A3A">
            <w:pPr>
              <w:rPr>
                <w:b/>
                <w:kern w:val="2"/>
                <w:szCs w:val="24"/>
              </w:rPr>
            </w:pPr>
            <w:r w:rsidRPr="00EB165C">
              <w:rPr>
                <w:b/>
                <w:kern w:val="2"/>
                <w:szCs w:val="24"/>
              </w:rPr>
              <w:t>5.3.3. Sutarties kainos / įkainių peržiūra dėl kainų lygio pokyčio</w:t>
            </w:r>
          </w:p>
          <w:p w14:paraId="2AB5B37C" w14:textId="77777777" w:rsidR="00086B01" w:rsidRPr="00EB165C" w:rsidRDefault="00086B01" w:rsidP="00414A3A">
            <w:pPr>
              <w:rPr>
                <w:kern w:val="2"/>
                <w:szCs w:val="24"/>
              </w:rPr>
            </w:pPr>
          </w:p>
          <w:p w14:paraId="17B35871" w14:textId="26DDEFDC" w:rsidR="00086B01" w:rsidRPr="00EB165C" w:rsidRDefault="00086B01" w:rsidP="00414A3A">
            <w:pPr>
              <w:rPr>
                <w:b/>
                <w:kern w:val="2"/>
                <w:szCs w:val="24"/>
              </w:rPr>
            </w:pPr>
          </w:p>
        </w:tc>
        <w:tc>
          <w:tcPr>
            <w:tcW w:w="6441" w:type="dxa"/>
            <w:gridSpan w:val="2"/>
          </w:tcPr>
          <w:p w14:paraId="376015ED" w14:textId="7D276FCD" w:rsidR="00086B01" w:rsidRPr="00551EAC" w:rsidRDefault="00086B01" w:rsidP="00414A3A">
            <w:pPr>
              <w:rPr>
                <w:szCs w:val="24"/>
              </w:rPr>
            </w:pPr>
            <w:r w:rsidRPr="00EB165C">
              <w:rPr>
                <w:szCs w:val="24"/>
              </w:rPr>
              <w:t xml:space="preserve">5.3.3.1. Bet kuri Sutarties Šalis Sutarties galiojimo metu turi teisę inicijuoti </w:t>
            </w:r>
            <w:r w:rsidRPr="00551EAC">
              <w:rPr>
                <w:szCs w:val="24"/>
              </w:rPr>
              <w:t xml:space="preserve">Sutarties </w:t>
            </w:r>
            <w:r w:rsidR="00524BEE" w:rsidRPr="00551EAC">
              <w:rPr>
                <w:szCs w:val="24"/>
              </w:rPr>
              <w:t>įkainių</w:t>
            </w:r>
            <w:r w:rsidRPr="00551EAC">
              <w:rPr>
                <w:szCs w:val="24"/>
              </w:rPr>
              <w:t xml:space="preserve"> </w:t>
            </w:r>
            <w:r w:rsidR="00547764" w:rsidRPr="00551EAC">
              <w:rPr>
                <w:szCs w:val="24"/>
              </w:rPr>
              <w:t xml:space="preserve"> </w:t>
            </w:r>
            <w:r w:rsidRPr="00551EAC">
              <w:rPr>
                <w:szCs w:val="24"/>
              </w:rPr>
              <w:t xml:space="preserve">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7 procentus. Sutarties </w:t>
            </w:r>
            <w:r w:rsidR="00524BEE" w:rsidRPr="00551EAC">
              <w:rPr>
                <w:szCs w:val="24"/>
              </w:rPr>
              <w:t>įkainių</w:t>
            </w:r>
            <w:r w:rsidRPr="00551EAC">
              <w:rPr>
                <w:szCs w:val="24"/>
              </w:rPr>
              <w:t xml:space="preserve"> peržiūra atliekama ne rečiau kaip kas 12 (dvylika) mėnesių.</w:t>
            </w:r>
          </w:p>
          <w:p w14:paraId="7C35FEC9" w14:textId="14B2FE2A" w:rsidR="00086B01" w:rsidRPr="00EB165C" w:rsidRDefault="00086B01" w:rsidP="00414A3A">
            <w:pPr>
              <w:rPr>
                <w:kern w:val="2"/>
                <w:szCs w:val="24"/>
                <w:shd w:val="clear" w:color="auto" w:fill="FFFFFF"/>
              </w:rPr>
            </w:pPr>
            <w:r w:rsidRPr="00551EAC">
              <w:rPr>
                <w:kern w:val="2"/>
                <w:szCs w:val="24"/>
              </w:rPr>
              <w:t xml:space="preserve">5.3.3.2. Sutarties </w:t>
            </w:r>
            <w:r w:rsidR="00524BEE" w:rsidRPr="00551EAC">
              <w:rPr>
                <w:kern w:val="2"/>
                <w:szCs w:val="24"/>
              </w:rPr>
              <w:t>įkainiai</w:t>
            </w:r>
            <w:r w:rsidRPr="00551EAC">
              <w:rPr>
                <w:kern w:val="2"/>
                <w:szCs w:val="24"/>
                <w:shd w:val="clear" w:color="auto" w:fill="FFFFFF"/>
              </w:rPr>
              <w:t xml:space="preserve"> </w:t>
            </w:r>
            <w:r w:rsidRPr="00EB165C">
              <w:rPr>
                <w:kern w:val="2"/>
                <w:szCs w:val="24"/>
                <w:shd w:val="clear" w:color="auto" w:fill="FFFFFF"/>
              </w:rPr>
              <w:t xml:space="preserve">peržiūrima tik tai Sutarties daliai, kuri nėra išpirkta, t. y. Paslaugoms, kurios nėra priimtos ir apmokėtos. Vėlesnė Sutarties </w:t>
            </w:r>
            <w:r w:rsidR="00551EAC">
              <w:rPr>
                <w:kern w:val="2"/>
                <w:szCs w:val="24"/>
                <w:shd w:val="clear" w:color="auto" w:fill="FFFFFF"/>
              </w:rPr>
              <w:t xml:space="preserve">įkainių </w:t>
            </w:r>
            <w:r w:rsidRPr="00EB165C">
              <w:rPr>
                <w:kern w:val="2"/>
                <w:szCs w:val="24"/>
                <w:shd w:val="clear" w:color="auto" w:fill="FFFFFF"/>
              </w:rPr>
              <w:t>peržiūra negali apimti laikotarpio, už kurį jau buvo atlikta peržiūra.</w:t>
            </w:r>
          </w:p>
          <w:p w14:paraId="3E7C4F1E" w14:textId="2D116750" w:rsidR="00086B01" w:rsidRPr="00EB165C" w:rsidRDefault="00086B01" w:rsidP="00414A3A">
            <w:pPr>
              <w:rPr>
                <w:kern w:val="2"/>
                <w:szCs w:val="24"/>
                <w:shd w:val="clear" w:color="auto" w:fill="FFFFFF"/>
              </w:rPr>
            </w:pPr>
            <w:r w:rsidRPr="00EB165C">
              <w:rPr>
                <w:kern w:val="2"/>
                <w:szCs w:val="24"/>
              </w:rPr>
              <w:t xml:space="preserve">5.3.3.3. </w:t>
            </w:r>
            <w:r w:rsidRPr="00EB165C">
              <w:rPr>
                <w:kern w:val="2"/>
                <w:szCs w:val="24"/>
                <w:shd w:val="clear" w:color="auto" w:fill="FFFFFF"/>
              </w:rPr>
              <w:t>Jeigu P</w:t>
            </w:r>
            <w:r w:rsidRPr="00EB165C">
              <w:rPr>
                <w:szCs w:val="24"/>
              </w:rPr>
              <w:t>aslaugų teikimas</w:t>
            </w:r>
            <w:r w:rsidR="0027603F">
              <w:rPr>
                <w:kern w:val="2"/>
                <w:szCs w:val="24"/>
                <w:shd w:val="clear" w:color="auto" w:fill="FFFFFF"/>
              </w:rPr>
              <w:t xml:space="preserve"> vėluoja dėl Tie</w:t>
            </w:r>
            <w:r w:rsidRPr="00EB165C">
              <w:rPr>
                <w:kern w:val="2"/>
                <w:szCs w:val="24"/>
                <w:shd w:val="clear" w:color="auto" w:fill="FFFFFF"/>
              </w:rPr>
              <w:t>kėjo kaltės, uždelstų suteikti P</w:t>
            </w:r>
            <w:r w:rsidRPr="00EB165C">
              <w:rPr>
                <w:szCs w:val="24"/>
              </w:rPr>
              <w:t>aslaugų</w:t>
            </w:r>
            <w:r w:rsidRPr="00EB165C">
              <w:rPr>
                <w:kern w:val="2"/>
                <w:szCs w:val="24"/>
                <w:shd w:val="clear" w:color="auto" w:fill="FFFFFF"/>
              </w:rPr>
              <w:t xml:space="preserve"> </w:t>
            </w:r>
            <w:r w:rsidR="00ED0AA3">
              <w:rPr>
                <w:kern w:val="2"/>
                <w:szCs w:val="24"/>
                <w:shd w:val="clear" w:color="auto" w:fill="FFFFFF"/>
              </w:rPr>
              <w:t>įkainiai</w:t>
            </w:r>
            <w:r w:rsidRPr="00EB165C">
              <w:rPr>
                <w:kern w:val="2"/>
                <w:szCs w:val="24"/>
                <w:shd w:val="clear" w:color="auto" w:fill="FFFFFF"/>
              </w:rPr>
              <w:t xml:space="preserve"> nėra perskaičiuojami dėl kainų lygio kilimo (gali būti mažinami, tačiau negali būti didinami).</w:t>
            </w:r>
          </w:p>
          <w:p w14:paraId="41F41388" w14:textId="19A08E18" w:rsidR="00086B01" w:rsidRPr="00EB165C" w:rsidRDefault="00086B01" w:rsidP="00414A3A">
            <w:pPr>
              <w:rPr>
                <w:kern w:val="2"/>
                <w:szCs w:val="24"/>
                <w:shd w:val="clear" w:color="auto" w:fill="FFFFFF"/>
              </w:rPr>
            </w:pPr>
            <w:r w:rsidRPr="00EB165C">
              <w:rPr>
                <w:kern w:val="2"/>
                <w:szCs w:val="24"/>
              </w:rPr>
              <w:t xml:space="preserve">5.3.3.4. Atlikdamos Sutarties </w:t>
            </w:r>
            <w:r w:rsidR="00551EAC">
              <w:rPr>
                <w:kern w:val="2"/>
                <w:szCs w:val="24"/>
              </w:rPr>
              <w:t>į</w:t>
            </w:r>
            <w:r w:rsidRPr="00EB165C">
              <w:rPr>
                <w:kern w:val="2"/>
                <w:szCs w:val="24"/>
              </w:rPr>
              <w:t>kain</w:t>
            </w:r>
            <w:r w:rsidR="00551EAC">
              <w:rPr>
                <w:kern w:val="2"/>
                <w:szCs w:val="24"/>
              </w:rPr>
              <w:t>ių</w:t>
            </w:r>
            <w:r w:rsidRPr="00EB165C">
              <w:rPr>
                <w:kern w:val="2"/>
                <w:szCs w:val="24"/>
              </w:rPr>
              <w:t xml:space="preserve"> peržiūrą </w:t>
            </w:r>
            <w:r w:rsidRPr="00EB165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6EC382D5" w:rsidR="00086B01" w:rsidRPr="00EB165C" w:rsidRDefault="00086B01" w:rsidP="00414A3A">
            <w:pPr>
              <w:rPr>
                <w:kern w:val="2"/>
                <w:szCs w:val="24"/>
                <w:shd w:val="clear" w:color="auto" w:fill="FFFFFF"/>
              </w:rPr>
            </w:pPr>
            <w:r w:rsidRPr="00EB165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w:t>
            </w:r>
            <w:r w:rsidR="00551EAC">
              <w:rPr>
                <w:kern w:val="2"/>
                <w:szCs w:val="24"/>
                <w:shd w:val="clear" w:color="auto" w:fill="FFFFFF"/>
              </w:rPr>
              <w:t>į (k), perskaičiuotus Sutarties įkainius</w:t>
            </w:r>
            <w:r w:rsidRPr="00EB165C">
              <w:rPr>
                <w:kern w:val="2"/>
                <w:szCs w:val="24"/>
                <w:shd w:val="clear" w:color="auto" w:fill="FFFFFF"/>
              </w:rPr>
              <w:t>, perskaičiuotą Pradinės Sutarties vertę.</w:t>
            </w:r>
          </w:p>
          <w:p w14:paraId="0ABA51E7" w14:textId="1D9D079B" w:rsidR="00086B01" w:rsidRPr="00EB165C" w:rsidRDefault="00086B01" w:rsidP="00414A3A">
            <w:pPr>
              <w:rPr>
                <w:szCs w:val="24"/>
              </w:rPr>
            </w:pPr>
            <w:r w:rsidRPr="00EB165C">
              <w:rPr>
                <w:kern w:val="2"/>
                <w:szCs w:val="24"/>
                <w:shd w:val="clear" w:color="auto" w:fill="FFFFFF"/>
              </w:rPr>
              <w:t>5.3.3.6. Nauj</w:t>
            </w:r>
            <w:r w:rsidR="00CA3754">
              <w:rPr>
                <w:kern w:val="2"/>
                <w:szCs w:val="24"/>
                <w:shd w:val="clear" w:color="auto" w:fill="FFFFFF"/>
              </w:rPr>
              <w:t>i</w:t>
            </w:r>
            <w:r w:rsidRPr="00EB165C">
              <w:rPr>
                <w:kern w:val="2"/>
                <w:szCs w:val="24"/>
                <w:shd w:val="clear" w:color="auto" w:fill="FFFFFF"/>
              </w:rPr>
              <w:t xml:space="preserve"> Sutarties </w:t>
            </w:r>
            <w:r w:rsidR="00CA3754">
              <w:rPr>
                <w:kern w:val="2"/>
                <w:szCs w:val="24"/>
                <w:shd w:val="clear" w:color="auto" w:fill="FFFFFF"/>
              </w:rPr>
              <w:t>į</w:t>
            </w:r>
            <w:r w:rsidRPr="00EB165C">
              <w:rPr>
                <w:kern w:val="2"/>
                <w:szCs w:val="24"/>
                <w:shd w:val="clear" w:color="auto" w:fill="FFFFFF"/>
              </w:rPr>
              <w:t>kain</w:t>
            </w:r>
            <w:r w:rsidR="00CA3754">
              <w:rPr>
                <w:kern w:val="2"/>
                <w:szCs w:val="24"/>
                <w:shd w:val="clear" w:color="auto" w:fill="FFFFFF"/>
              </w:rPr>
              <w:t>i</w:t>
            </w:r>
            <w:r w:rsidRPr="00EB165C">
              <w:rPr>
                <w:kern w:val="2"/>
                <w:szCs w:val="24"/>
                <w:shd w:val="clear" w:color="auto" w:fill="FFFFFF"/>
              </w:rPr>
              <w:t>a</w:t>
            </w:r>
            <w:r w:rsidR="00CA3754">
              <w:rPr>
                <w:kern w:val="2"/>
                <w:szCs w:val="24"/>
                <w:shd w:val="clear" w:color="auto" w:fill="FFFFFF"/>
              </w:rPr>
              <w:t>i</w:t>
            </w:r>
            <w:r w:rsidRPr="00EB165C">
              <w:rPr>
                <w:kern w:val="2"/>
                <w:szCs w:val="24"/>
                <w:shd w:val="clear" w:color="auto" w:fill="FFFFFF"/>
              </w:rPr>
              <w:t xml:space="preserve"> apskaičiuojami pagal žemiau pateiktą formulę:</w:t>
            </w:r>
          </w:p>
          <w:p w14:paraId="28E4B362" w14:textId="77777777" w:rsidR="00086B01" w:rsidRPr="00EB165C" w:rsidRDefault="00086B01" w:rsidP="00414A3A">
            <w:pPr>
              <w:rPr>
                <w:szCs w:val="24"/>
              </w:rPr>
            </w:pPr>
          </w:p>
          <w:p w14:paraId="68C26D5F" w14:textId="552AA638" w:rsidR="00086B01" w:rsidRPr="00EB165C" w:rsidRDefault="00EE32EF" w:rsidP="00414A3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86B01" w:rsidRPr="00EB165C">
              <w:rPr>
                <w:kern w:val="2"/>
                <w:szCs w:val="24"/>
              </w:rPr>
              <w:t xml:space="preserve">, kur a – </w:t>
            </w:r>
            <w:r w:rsidR="00CA3754">
              <w:rPr>
                <w:kern w:val="2"/>
                <w:szCs w:val="24"/>
              </w:rPr>
              <w:t>į</w:t>
            </w:r>
            <w:r w:rsidR="00086B01" w:rsidRPr="00EB165C">
              <w:rPr>
                <w:kern w:val="2"/>
                <w:szCs w:val="24"/>
              </w:rPr>
              <w:t>kain</w:t>
            </w:r>
            <w:r w:rsidR="00CA3754">
              <w:rPr>
                <w:kern w:val="2"/>
                <w:szCs w:val="24"/>
              </w:rPr>
              <w:t>is</w:t>
            </w:r>
            <w:r w:rsidR="00086B01" w:rsidRPr="00EB165C">
              <w:rPr>
                <w:kern w:val="2"/>
                <w:szCs w:val="24"/>
              </w:rPr>
              <w:t xml:space="preserve"> (Eur be PVM) (jei peržiūra jau buvo atlikta, tai po paskutinio perskaičiavimo)</w:t>
            </w:r>
          </w:p>
          <w:p w14:paraId="05EACD40" w14:textId="3BE28CA2" w:rsidR="00086B01" w:rsidRPr="00EB165C" w:rsidRDefault="00086B01" w:rsidP="00414A3A">
            <w:pPr>
              <w:jc w:val="both"/>
              <w:textAlignment w:val="baseline"/>
              <w:rPr>
                <w:szCs w:val="24"/>
              </w:rPr>
            </w:pPr>
            <w:r w:rsidRPr="00EB165C">
              <w:rPr>
                <w:kern w:val="2"/>
                <w:szCs w:val="24"/>
              </w:rPr>
              <w:t>a</w:t>
            </w:r>
            <w:r w:rsidRPr="00EB165C">
              <w:rPr>
                <w:kern w:val="2"/>
                <w:szCs w:val="24"/>
                <w:vertAlign w:val="subscript"/>
              </w:rPr>
              <w:t>1</w:t>
            </w:r>
            <w:r w:rsidRPr="00EB165C">
              <w:rPr>
                <w:kern w:val="2"/>
                <w:szCs w:val="24"/>
              </w:rPr>
              <w:t xml:space="preserve"> – perskaičiuota</w:t>
            </w:r>
            <w:r w:rsidR="00CA3754">
              <w:rPr>
                <w:kern w:val="2"/>
                <w:szCs w:val="24"/>
              </w:rPr>
              <w:t>s</w:t>
            </w:r>
            <w:r w:rsidRPr="00EB165C">
              <w:rPr>
                <w:kern w:val="2"/>
                <w:szCs w:val="24"/>
              </w:rPr>
              <w:t xml:space="preserve"> (pakeista</w:t>
            </w:r>
            <w:r w:rsidR="00CA3754">
              <w:rPr>
                <w:kern w:val="2"/>
                <w:szCs w:val="24"/>
              </w:rPr>
              <w:t>s</w:t>
            </w:r>
            <w:r w:rsidRPr="00EB165C">
              <w:rPr>
                <w:kern w:val="2"/>
                <w:szCs w:val="24"/>
              </w:rPr>
              <w:t xml:space="preserve">) </w:t>
            </w:r>
            <w:r w:rsidR="00CA3754">
              <w:rPr>
                <w:kern w:val="2"/>
                <w:szCs w:val="24"/>
              </w:rPr>
              <w:t>į</w:t>
            </w:r>
            <w:r w:rsidRPr="00EB165C">
              <w:rPr>
                <w:kern w:val="2"/>
                <w:szCs w:val="24"/>
              </w:rPr>
              <w:t>kain</w:t>
            </w:r>
            <w:r w:rsidR="00CA3754">
              <w:rPr>
                <w:kern w:val="2"/>
                <w:szCs w:val="24"/>
              </w:rPr>
              <w:t>is</w:t>
            </w:r>
            <w:r w:rsidRPr="00EB165C">
              <w:rPr>
                <w:kern w:val="2"/>
                <w:szCs w:val="24"/>
              </w:rPr>
              <w:t xml:space="preserve"> (Eur be PVM)</w:t>
            </w:r>
          </w:p>
          <w:p w14:paraId="1BD0CDC5" w14:textId="4C2AD2E6" w:rsidR="00086B01" w:rsidRPr="00EB165C" w:rsidRDefault="00086B01" w:rsidP="00414A3A">
            <w:pPr>
              <w:jc w:val="both"/>
              <w:textAlignment w:val="baseline"/>
              <w:rPr>
                <w:szCs w:val="24"/>
              </w:rPr>
            </w:pPr>
            <w:r w:rsidRPr="00EB165C">
              <w:rPr>
                <w:kern w:val="2"/>
                <w:szCs w:val="24"/>
              </w:rPr>
              <w:t>k – pagal vartotojų kainų indeksą (</w:t>
            </w:r>
            <w:r w:rsidRPr="00EB165C">
              <w:rPr>
                <w:rFonts w:eastAsiaTheme="minorHAnsi"/>
                <w:szCs w:val="24"/>
              </w:rPr>
              <w:t xml:space="preserve">Valstybės duomenų agentūros (www.stat.gov.lt) kas mėnesį skelbiamo </w:t>
            </w:r>
            <w:r w:rsidRPr="00EB165C">
              <w:rPr>
                <w:rFonts w:eastAsiaTheme="minorHAnsi"/>
                <w:b/>
                <w:bCs/>
                <w:szCs w:val="24"/>
              </w:rPr>
              <w:t>vartotojų kainų indekso „12 Įvairios prekės ir paslaugos</w:t>
            </w:r>
            <w:r w:rsidRPr="00EB165C">
              <w:rPr>
                <w:kern w:val="2"/>
                <w:szCs w:val="24"/>
              </w:rPr>
              <w:t>) apskaičiuotas Vartojimo prekių ir paslaugų kainų pokytis (padidėjimas arba sumažėjimas) (%). „k“ reikšmė skaičiuojama pagal formulę:</w:t>
            </w:r>
          </w:p>
          <w:p w14:paraId="3472B6EA" w14:textId="77777777" w:rsidR="00086B01" w:rsidRPr="00EB165C" w:rsidRDefault="00086B01" w:rsidP="00414A3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B165C">
              <w:rPr>
                <w:kern w:val="2"/>
                <w:szCs w:val="24"/>
              </w:rPr>
              <w:t>, (proc.) kur</w:t>
            </w:r>
          </w:p>
          <w:p w14:paraId="2FDFF943" w14:textId="28478FE3" w:rsidR="00086B01" w:rsidRPr="00EB165C" w:rsidRDefault="00086B01" w:rsidP="00414A3A">
            <w:pPr>
              <w:jc w:val="both"/>
              <w:textAlignment w:val="baseline"/>
              <w:rPr>
                <w:szCs w:val="24"/>
              </w:rPr>
            </w:pPr>
            <w:r w:rsidRPr="00EB165C">
              <w:rPr>
                <w:kern w:val="2"/>
                <w:szCs w:val="24"/>
              </w:rPr>
              <w:t>Ind</w:t>
            </w:r>
            <w:r w:rsidRPr="00EB165C">
              <w:rPr>
                <w:kern w:val="2"/>
                <w:szCs w:val="24"/>
                <w:vertAlign w:val="subscript"/>
              </w:rPr>
              <w:t>naujausias</w:t>
            </w:r>
            <w:r w:rsidRPr="00EB165C">
              <w:rPr>
                <w:kern w:val="2"/>
                <w:szCs w:val="24"/>
              </w:rPr>
              <w:t xml:space="preserve"> – kreipimosi dėl </w:t>
            </w:r>
            <w:r w:rsidR="00CA3754">
              <w:rPr>
                <w:kern w:val="2"/>
                <w:szCs w:val="24"/>
              </w:rPr>
              <w:t>į</w:t>
            </w:r>
            <w:r w:rsidRPr="00EB165C">
              <w:rPr>
                <w:kern w:val="2"/>
                <w:szCs w:val="24"/>
              </w:rPr>
              <w:t>kain</w:t>
            </w:r>
            <w:r w:rsidR="00CA3754">
              <w:rPr>
                <w:kern w:val="2"/>
                <w:szCs w:val="24"/>
              </w:rPr>
              <w:t>ių</w:t>
            </w:r>
            <w:r w:rsidRPr="00EB165C">
              <w:rPr>
                <w:kern w:val="2"/>
                <w:szCs w:val="24"/>
              </w:rPr>
              <w:t xml:space="preserve"> peržiūros išsiuntimo kitai Šaliai dieną paskelbtas naujausias vartojimo prekių ir paslaugų indeksas.</w:t>
            </w:r>
          </w:p>
          <w:p w14:paraId="07C567D1" w14:textId="77777777" w:rsidR="00086B01" w:rsidRPr="00EB165C" w:rsidRDefault="00086B01" w:rsidP="00414A3A">
            <w:pPr>
              <w:rPr>
                <w:kern w:val="2"/>
                <w:szCs w:val="24"/>
              </w:rPr>
            </w:pPr>
            <w:r w:rsidRPr="00EB165C">
              <w:rPr>
                <w:kern w:val="2"/>
                <w:szCs w:val="24"/>
              </w:rPr>
              <w:lastRenderedPageBreak/>
              <w:t>Ind</w:t>
            </w:r>
            <w:r w:rsidRPr="00EB165C">
              <w:rPr>
                <w:kern w:val="2"/>
                <w:szCs w:val="24"/>
                <w:vertAlign w:val="subscript"/>
              </w:rPr>
              <w:t>pradžia</w:t>
            </w:r>
            <w:r w:rsidRPr="00EB165C">
              <w:rPr>
                <w:kern w:val="2"/>
                <w:szCs w:val="24"/>
              </w:rPr>
              <w:t xml:space="preserve"> – laikotarpio pradžios datos (mėnesio) vartojimo prekių ir paslaugų indeksas. </w:t>
            </w:r>
          </w:p>
          <w:p w14:paraId="3E6A5967" w14:textId="72D8F1E9" w:rsidR="00086B01" w:rsidRPr="00EB165C" w:rsidRDefault="00086B01" w:rsidP="00414A3A">
            <w:pPr>
              <w:rPr>
                <w:szCs w:val="24"/>
              </w:rPr>
            </w:pPr>
            <w:r w:rsidRPr="00EB165C">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086B01" w:rsidRPr="00EB165C" w:rsidRDefault="00086B01" w:rsidP="00414A3A">
            <w:pPr>
              <w:rPr>
                <w:kern w:val="2"/>
                <w:szCs w:val="24"/>
                <w:shd w:val="clear" w:color="auto" w:fill="FFFFFF"/>
              </w:rPr>
            </w:pPr>
            <w:r w:rsidRPr="00EB165C">
              <w:rPr>
                <w:kern w:val="2"/>
                <w:szCs w:val="24"/>
              </w:rPr>
              <w:t xml:space="preserve">5.3.3.7. </w:t>
            </w:r>
            <w:r w:rsidRPr="00EB165C">
              <w:rPr>
                <w:kern w:val="2"/>
                <w:szCs w:val="24"/>
                <w:shd w:val="clear" w:color="auto" w:fill="FFFFFF"/>
              </w:rPr>
              <w:t xml:space="preserve">Skaičiavimams indeksų reikšmės imamos </w:t>
            </w:r>
            <w:r w:rsidRPr="00EB165C">
              <w:rPr>
                <w:b/>
                <w:kern w:val="2"/>
                <w:szCs w:val="24"/>
                <w:shd w:val="clear" w:color="auto" w:fill="FFFFFF"/>
              </w:rPr>
              <w:t>keturių</w:t>
            </w:r>
            <w:r w:rsidRPr="00EB165C">
              <w:rPr>
                <w:kern w:val="2"/>
                <w:szCs w:val="24"/>
                <w:shd w:val="clear" w:color="auto" w:fill="FFFFFF"/>
              </w:rPr>
              <w:t xml:space="preserve"> skaitmenų po kablelio tikslumu. Apskaičiuotas pokytis (k) tolimesniems skaičiavimams naudojamas suapvalinus iki </w:t>
            </w:r>
            <w:r w:rsidRPr="00EB165C">
              <w:rPr>
                <w:b/>
                <w:kern w:val="2"/>
                <w:szCs w:val="24"/>
                <w:shd w:val="clear" w:color="auto" w:fill="FFFFFF"/>
              </w:rPr>
              <w:t>vieno</w:t>
            </w:r>
            <w:r w:rsidRPr="00EB165C">
              <w:rPr>
                <w:kern w:val="2"/>
                <w:szCs w:val="24"/>
                <w:shd w:val="clear" w:color="auto" w:fill="FFFFFF"/>
              </w:rPr>
              <w:t xml:space="preserve"> skaitmens po kablelio, o apskaičiuotas įkainis „a</w:t>
            </w:r>
            <w:r w:rsidRPr="00EB165C">
              <w:rPr>
                <w:kern w:val="2"/>
                <w:szCs w:val="24"/>
                <w:shd w:val="clear" w:color="auto" w:fill="FFFFFF"/>
                <w:vertAlign w:val="subscript"/>
              </w:rPr>
              <w:t>1</w:t>
            </w:r>
            <w:r w:rsidRPr="00EB165C">
              <w:rPr>
                <w:kern w:val="2"/>
                <w:szCs w:val="24"/>
                <w:shd w:val="clear" w:color="auto" w:fill="FFFFFF"/>
              </w:rPr>
              <w:t xml:space="preserve">“ suapvalinamas iki </w:t>
            </w:r>
            <w:r w:rsidRPr="00EB165C">
              <w:rPr>
                <w:b/>
                <w:kern w:val="2"/>
                <w:szCs w:val="24"/>
                <w:shd w:val="clear" w:color="auto" w:fill="FFFFFF"/>
              </w:rPr>
              <w:t xml:space="preserve">dviejų </w:t>
            </w:r>
            <w:r w:rsidRPr="00EB165C">
              <w:rPr>
                <w:kern w:val="2"/>
                <w:szCs w:val="24"/>
                <w:shd w:val="clear" w:color="auto" w:fill="FFFFFF"/>
              </w:rPr>
              <w:t>skaitmenų po kablelio.</w:t>
            </w:r>
          </w:p>
          <w:p w14:paraId="1550C5AA" w14:textId="1A496122" w:rsidR="00086B01" w:rsidRPr="00EB165C" w:rsidRDefault="00086B01" w:rsidP="00414A3A">
            <w:pPr>
              <w:rPr>
                <w:kern w:val="2"/>
                <w:szCs w:val="24"/>
                <w:shd w:val="clear" w:color="auto" w:fill="FFFFFF"/>
              </w:rPr>
            </w:pPr>
            <w:r w:rsidRPr="00EB165C">
              <w:rPr>
                <w:kern w:val="2"/>
                <w:szCs w:val="24"/>
                <w:shd w:val="clear" w:color="auto" w:fill="FFFFFF"/>
              </w:rPr>
              <w:t xml:space="preserve">5.3.3.8. Šalis, siekianti Sutarties </w:t>
            </w:r>
            <w:r w:rsidR="00551EAC">
              <w:rPr>
                <w:kern w:val="2"/>
                <w:szCs w:val="24"/>
                <w:shd w:val="clear" w:color="auto" w:fill="FFFFFF"/>
              </w:rPr>
              <w:t>į</w:t>
            </w:r>
            <w:r w:rsidRPr="00EB165C">
              <w:rPr>
                <w:kern w:val="2"/>
                <w:szCs w:val="24"/>
                <w:shd w:val="clear" w:color="auto" w:fill="FFFFFF"/>
              </w:rPr>
              <w:t>kain</w:t>
            </w:r>
            <w:r w:rsidR="00551EAC">
              <w:rPr>
                <w:kern w:val="2"/>
                <w:szCs w:val="24"/>
                <w:shd w:val="clear" w:color="auto" w:fill="FFFFFF"/>
              </w:rPr>
              <w:t>ių</w:t>
            </w:r>
            <w:r w:rsidRPr="00EB165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B165C">
              <w:rPr>
                <w:kern w:val="2"/>
                <w:szCs w:val="24"/>
                <w:bdr w:val="none" w:sz="0" w:space="0" w:color="auto" w:frame="1"/>
              </w:rPr>
              <w:t>kitus oficialius šaltinių duomenis</w:t>
            </w:r>
            <w:r w:rsidRPr="00EB165C">
              <w:rPr>
                <w:kern w:val="2"/>
                <w:szCs w:val="24"/>
                <w:shd w:val="clear" w:color="auto" w:fill="FFFFFF"/>
              </w:rPr>
              <w:t>, kita svarbi informacija. Prašyme Šalis neturi teisės nurodyti kito indekso ar prašyti perskaičiavimo pagal kitą indeksą nei nurodytas šioje procedūroje.</w:t>
            </w:r>
          </w:p>
          <w:p w14:paraId="56BBDA1B" w14:textId="295BC12D" w:rsidR="00086B01" w:rsidRPr="00EB165C" w:rsidRDefault="00086B01" w:rsidP="00414A3A">
            <w:pPr>
              <w:rPr>
                <w:kern w:val="2"/>
                <w:szCs w:val="24"/>
                <w:shd w:val="clear" w:color="auto" w:fill="FFFFFF"/>
              </w:rPr>
            </w:pPr>
            <w:r w:rsidRPr="00EB165C">
              <w:rPr>
                <w:kern w:val="2"/>
                <w:szCs w:val="24"/>
                <w:shd w:val="clear" w:color="auto" w:fill="FFFFFF"/>
              </w:rPr>
              <w:t>5</w:t>
            </w:r>
            <w:r w:rsidRPr="00EB165C">
              <w:rPr>
                <w:kern w:val="2"/>
                <w:szCs w:val="24"/>
              </w:rPr>
              <w:t xml:space="preserve">.3.3.9. </w:t>
            </w:r>
            <w:r w:rsidRPr="00EB165C">
              <w:rPr>
                <w:kern w:val="2"/>
                <w:szCs w:val="24"/>
                <w:shd w:val="clear" w:color="auto" w:fill="FFFFFF"/>
              </w:rPr>
              <w:t>Susitarimas turi būti sudarytas per 20 dienų nuo Šalies pateikto tinkamo prašymo perskaičiuoti S</w:t>
            </w:r>
            <w:r w:rsidRPr="00EB165C">
              <w:rPr>
                <w:kern w:val="2"/>
                <w:szCs w:val="24"/>
              </w:rPr>
              <w:t xml:space="preserve">utarties </w:t>
            </w:r>
            <w:r w:rsidR="00551EAC">
              <w:rPr>
                <w:kern w:val="2"/>
                <w:szCs w:val="24"/>
              </w:rPr>
              <w:t xml:space="preserve">įkainių </w:t>
            </w:r>
            <w:r w:rsidRPr="00EB165C">
              <w:rPr>
                <w:kern w:val="2"/>
                <w:szCs w:val="24"/>
                <w:shd w:val="clear" w:color="auto" w:fill="FFFFFF"/>
              </w:rPr>
              <w:t>gavimo dienos.</w:t>
            </w:r>
          </w:p>
          <w:p w14:paraId="3486C5A4" w14:textId="445AB31D" w:rsidR="00086B01" w:rsidRPr="00EB165C" w:rsidRDefault="00086B01" w:rsidP="00414A3A">
            <w:pPr>
              <w:rPr>
                <w:kern w:val="2"/>
                <w:szCs w:val="24"/>
                <w:bdr w:val="none" w:sz="0" w:space="0" w:color="auto" w:frame="1"/>
              </w:rPr>
            </w:pPr>
            <w:r w:rsidRPr="00EB165C">
              <w:rPr>
                <w:kern w:val="2"/>
                <w:szCs w:val="24"/>
                <w:shd w:val="clear" w:color="auto" w:fill="FFFFFF"/>
              </w:rPr>
              <w:t xml:space="preserve">5.3.3.10. </w:t>
            </w:r>
            <w:r w:rsidRPr="00EB165C">
              <w:rPr>
                <w:kern w:val="2"/>
                <w:szCs w:val="24"/>
                <w:bdr w:val="none" w:sz="0" w:space="0" w:color="auto" w:frame="1"/>
              </w:rPr>
              <w:t>Susitarimu Šalys neturi teisės keisti procedūroje nurodytos tvarkos ar kitų Sutarties nuostatų, išskyrus, jei keitimas atliekamas pagal VPĮ nuostatas.</w:t>
            </w:r>
          </w:p>
        </w:tc>
      </w:tr>
      <w:tr w:rsidR="00086B01" w:rsidRPr="00EB165C" w14:paraId="416725C3" w14:textId="77777777" w:rsidTr="00414A3A">
        <w:trPr>
          <w:trHeight w:val="300"/>
        </w:trPr>
        <w:tc>
          <w:tcPr>
            <w:tcW w:w="3094" w:type="dxa"/>
            <w:gridSpan w:val="3"/>
          </w:tcPr>
          <w:p w14:paraId="3A736B18" w14:textId="77777777" w:rsidR="00086B01" w:rsidRPr="00EB165C" w:rsidRDefault="00086B01" w:rsidP="00414A3A">
            <w:pPr>
              <w:rPr>
                <w:b/>
                <w:kern w:val="2"/>
                <w:szCs w:val="24"/>
              </w:rPr>
            </w:pPr>
            <w:r w:rsidRPr="00EB165C">
              <w:rPr>
                <w:b/>
                <w:kern w:val="2"/>
                <w:szCs w:val="24"/>
              </w:rPr>
              <w:lastRenderedPageBreak/>
              <w:t xml:space="preserve">5.3.4. Sutarties kainos / įkainių peržiūra dėl kainų lygio pokyčio pagal </w:t>
            </w:r>
            <w:r w:rsidRPr="00EB165C">
              <w:rPr>
                <w:b/>
                <w:bCs/>
                <w:kern w:val="2"/>
                <w:szCs w:val="24"/>
              </w:rPr>
              <w:t>Paslaugų</w:t>
            </w:r>
            <w:r w:rsidRPr="00EB165C">
              <w:rPr>
                <w:b/>
                <w:kern w:val="2"/>
                <w:szCs w:val="24"/>
              </w:rPr>
              <w:t xml:space="preserve"> grupių kainų pokyčius</w:t>
            </w:r>
          </w:p>
        </w:tc>
        <w:tc>
          <w:tcPr>
            <w:tcW w:w="6441" w:type="dxa"/>
            <w:gridSpan w:val="2"/>
          </w:tcPr>
          <w:p w14:paraId="78E037DB" w14:textId="77777777" w:rsidR="00086B01" w:rsidRPr="00EB165C" w:rsidRDefault="00086B01" w:rsidP="00414A3A">
            <w:pPr>
              <w:rPr>
                <w:kern w:val="2"/>
                <w:szCs w:val="24"/>
              </w:rPr>
            </w:pPr>
            <w:r w:rsidRPr="00EB165C">
              <w:rPr>
                <w:kern w:val="2"/>
                <w:szCs w:val="24"/>
              </w:rPr>
              <w:t>Netaikoma</w:t>
            </w:r>
          </w:p>
          <w:p w14:paraId="7E6D47C4" w14:textId="59401E9E" w:rsidR="00086B01" w:rsidRPr="00EB165C" w:rsidRDefault="00086B01" w:rsidP="00414A3A">
            <w:pPr>
              <w:rPr>
                <w:szCs w:val="24"/>
              </w:rPr>
            </w:pPr>
          </w:p>
        </w:tc>
      </w:tr>
      <w:tr w:rsidR="00086B01" w:rsidRPr="00EB165C" w14:paraId="104529C8" w14:textId="77777777" w:rsidTr="00414A3A">
        <w:trPr>
          <w:trHeight w:val="300"/>
        </w:trPr>
        <w:tc>
          <w:tcPr>
            <w:tcW w:w="3094" w:type="dxa"/>
            <w:gridSpan w:val="3"/>
          </w:tcPr>
          <w:p w14:paraId="2D20718C" w14:textId="77777777" w:rsidR="00086B01" w:rsidRPr="00EB165C" w:rsidRDefault="00086B01" w:rsidP="00414A3A">
            <w:pPr>
              <w:rPr>
                <w:b/>
                <w:bCs/>
                <w:kern w:val="2"/>
                <w:szCs w:val="24"/>
              </w:rPr>
            </w:pPr>
            <w:r w:rsidRPr="00EB165C">
              <w:rPr>
                <w:b/>
                <w:bCs/>
                <w:kern w:val="2"/>
                <w:szCs w:val="24"/>
              </w:rPr>
              <w:t xml:space="preserve">5.4. Sutarties kainos / įkainių apskaičiavimas taikant </w:t>
            </w:r>
            <w:r w:rsidRPr="00EB165C">
              <w:rPr>
                <w:b/>
                <w:bCs/>
                <w:kern w:val="2"/>
                <w:szCs w:val="24"/>
                <w:u w:val="single"/>
              </w:rPr>
              <w:t>kiekio (apimties)</w:t>
            </w:r>
            <w:r w:rsidRPr="00EB165C">
              <w:rPr>
                <w:b/>
                <w:bCs/>
                <w:kern w:val="2"/>
                <w:szCs w:val="24"/>
              </w:rPr>
              <w:t xml:space="preserve"> keitimo taisykles</w:t>
            </w:r>
          </w:p>
        </w:tc>
        <w:tc>
          <w:tcPr>
            <w:tcW w:w="6441" w:type="dxa"/>
            <w:gridSpan w:val="2"/>
          </w:tcPr>
          <w:p w14:paraId="50B0DB2E" w14:textId="77777777" w:rsidR="00086B01" w:rsidRPr="00EB165C" w:rsidRDefault="00086B01" w:rsidP="00414A3A">
            <w:pPr>
              <w:rPr>
                <w:kern w:val="2"/>
                <w:szCs w:val="24"/>
              </w:rPr>
            </w:pPr>
            <w:r w:rsidRPr="00EB165C">
              <w:rPr>
                <w:kern w:val="2"/>
                <w:szCs w:val="24"/>
              </w:rPr>
              <w:t>Netaikoma</w:t>
            </w:r>
          </w:p>
          <w:p w14:paraId="2BD54CF4" w14:textId="77777777" w:rsidR="00086B01" w:rsidRPr="00EB165C" w:rsidRDefault="00086B01" w:rsidP="00414A3A">
            <w:pPr>
              <w:rPr>
                <w:kern w:val="2"/>
                <w:szCs w:val="24"/>
              </w:rPr>
            </w:pPr>
          </w:p>
          <w:p w14:paraId="566C354A" w14:textId="08ECC7E4" w:rsidR="00086B01" w:rsidRPr="00EB165C" w:rsidRDefault="00086B01" w:rsidP="00414A3A">
            <w:pPr>
              <w:rPr>
                <w:szCs w:val="24"/>
              </w:rPr>
            </w:pPr>
          </w:p>
        </w:tc>
      </w:tr>
      <w:tr w:rsidR="00086B01" w:rsidRPr="00EB165C" w14:paraId="67EB98BC" w14:textId="77777777" w:rsidTr="00414A3A">
        <w:trPr>
          <w:trHeight w:val="300"/>
        </w:trPr>
        <w:tc>
          <w:tcPr>
            <w:tcW w:w="3094" w:type="dxa"/>
            <w:gridSpan w:val="3"/>
          </w:tcPr>
          <w:p w14:paraId="4860A596" w14:textId="538363A2" w:rsidR="00086B01" w:rsidRPr="00EB165C" w:rsidRDefault="0027603F" w:rsidP="00414A3A">
            <w:pPr>
              <w:rPr>
                <w:b/>
                <w:kern w:val="2"/>
                <w:szCs w:val="24"/>
              </w:rPr>
            </w:pPr>
            <w:r>
              <w:rPr>
                <w:b/>
                <w:kern w:val="2"/>
                <w:szCs w:val="24"/>
              </w:rPr>
              <w:t>5.5. Atsiskaitymo su Tie</w:t>
            </w:r>
            <w:r w:rsidR="00086B01" w:rsidRPr="00EB165C">
              <w:rPr>
                <w:b/>
                <w:kern w:val="2"/>
                <w:szCs w:val="24"/>
              </w:rPr>
              <w:t>kėju terminas ir tvarka</w:t>
            </w:r>
          </w:p>
        </w:tc>
        <w:tc>
          <w:tcPr>
            <w:tcW w:w="6441" w:type="dxa"/>
            <w:gridSpan w:val="2"/>
          </w:tcPr>
          <w:p w14:paraId="6CDA289E" w14:textId="08699CCB" w:rsidR="00086B01" w:rsidRPr="00EE3177" w:rsidRDefault="00086B01" w:rsidP="00414A3A">
            <w:pPr>
              <w:rPr>
                <w:kern w:val="2"/>
                <w:szCs w:val="24"/>
                <w:shd w:val="clear" w:color="auto" w:fill="FFFFFF"/>
              </w:rPr>
            </w:pPr>
            <w:r w:rsidRPr="00EE3177">
              <w:rPr>
                <w:szCs w:val="24"/>
                <w:shd w:val="clear" w:color="auto" w:fill="FFFFFF"/>
              </w:rPr>
              <w:t xml:space="preserve">Pirkėjas sumoka už </w:t>
            </w:r>
            <w:r w:rsidR="002B54C8">
              <w:rPr>
                <w:szCs w:val="24"/>
                <w:shd w:val="clear" w:color="auto" w:fill="FFFFFF"/>
              </w:rPr>
              <w:t>tinkamai suteiktas Paslaugas T</w:t>
            </w:r>
            <w:r>
              <w:rPr>
                <w:szCs w:val="24"/>
                <w:shd w:val="clear" w:color="auto" w:fill="FFFFFF"/>
              </w:rPr>
              <w:t>i</w:t>
            </w:r>
            <w:r w:rsidR="00254418">
              <w:rPr>
                <w:szCs w:val="24"/>
                <w:shd w:val="clear" w:color="auto" w:fill="FFFFFF"/>
              </w:rPr>
              <w:t>e</w:t>
            </w:r>
            <w:r w:rsidRPr="00EE3177">
              <w:rPr>
                <w:szCs w:val="24"/>
                <w:shd w:val="clear" w:color="auto" w:fill="FFFFFF"/>
              </w:rPr>
              <w:t>kėjui per 30 (trisdešimt) kalendorinių dienų po priėmimo-perdavimo akto pasirašymo ir pagal</w:t>
            </w:r>
            <w:r>
              <w:rPr>
                <w:szCs w:val="24"/>
              </w:rPr>
              <w:t xml:space="preserve"> </w:t>
            </w:r>
            <w:r w:rsidR="0027603F">
              <w:rPr>
                <w:szCs w:val="24"/>
                <w:shd w:val="clear" w:color="auto" w:fill="FFFFFF"/>
              </w:rPr>
              <w:t>Tie</w:t>
            </w:r>
            <w:r w:rsidRPr="00EE3177">
              <w:rPr>
                <w:szCs w:val="24"/>
                <w:shd w:val="clear" w:color="auto" w:fill="FFFFFF"/>
              </w:rPr>
              <w:t>kėjo pateiktą Pirkėjui sąskaitą faktūrą</w:t>
            </w:r>
            <w:r>
              <w:rPr>
                <w:szCs w:val="24"/>
                <w:shd w:val="clear" w:color="auto" w:fill="FFFFFF"/>
              </w:rPr>
              <w:t>.</w:t>
            </w:r>
          </w:p>
          <w:p w14:paraId="08552532" w14:textId="686DEF56" w:rsidR="00086B01" w:rsidRPr="00ED32A5" w:rsidRDefault="00086B01" w:rsidP="00414A3A">
            <w:pPr>
              <w:rPr>
                <w:kern w:val="2"/>
                <w:szCs w:val="24"/>
                <w:shd w:val="clear" w:color="auto" w:fill="FFFFFF"/>
              </w:rPr>
            </w:pPr>
            <w:r w:rsidRPr="00ED32A5">
              <w:rPr>
                <w:kern w:val="2"/>
                <w:szCs w:val="24"/>
                <w:shd w:val="clear" w:color="auto" w:fill="FFFFFF"/>
              </w:rPr>
              <w:t>Apmokėjimo sąlygos:</w:t>
            </w:r>
          </w:p>
          <w:p w14:paraId="38EC9A63" w14:textId="2819BE88" w:rsidR="00086B01" w:rsidRPr="0097523E" w:rsidRDefault="0027603F" w:rsidP="00414A3A">
            <w:pPr>
              <w:rPr>
                <w:szCs w:val="24"/>
              </w:rPr>
            </w:pPr>
            <w:r>
              <w:rPr>
                <w:szCs w:val="24"/>
              </w:rPr>
              <w:t>Pirkėjas sumoka Tie</w:t>
            </w:r>
            <w:r w:rsidR="00086B01" w:rsidRPr="00ED32A5">
              <w:rPr>
                <w:szCs w:val="24"/>
              </w:rPr>
              <w:t xml:space="preserve">kėjui už faktiškai suteiktas paslaugas pagal gautus atsiskaitymo dokumentus. </w:t>
            </w:r>
          </w:p>
        </w:tc>
      </w:tr>
      <w:tr w:rsidR="00086B01" w:rsidRPr="00EB165C" w14:paraId="01CA499D" w14:textId="77777777" w:rsidTr="00414A3A">
        <w:trPr>
          <w:trHeight w:val="300"/>
        </w:trPr>
        <w:tc>
          <w:tcPr>
            <w:tcW w:w="3094" w:type="dxa"/>
            <w:gridSpan w:val="3"/>
          </w:tcPr>
          <w:p w14:paraId="544F5D28" w14:textId="77777777" w:rsidR="00086B01" w:rsidRPr="00EB165C" w:rsidRDefault="00086B01" w:rsidP="00414A3A">
            <w:pPr>
              <w:rPr>
                <w:b/>
                <w:kern w:val="2"/>
                <w:szCs w:val="24"/>
              </w:rPr>
            </w:pPr>
            <w:r w:rsidRPr="00EB165C">
              <w:rPr>
                <w:b/>
                <w:kern w:val="2"/>
                <w:szCs w:val="24"/>
              </w:rPr>
              <w:t>5.6. Avansas</w:t>
            </w:r>
          </w:p>
        </w:tc>
        <w:tc>
          <w:tcPr>
            <w:tcW w:w="6441" w:type="dxa"/>
            <w:gridSpan w:val="2"/>
          </w:tcPr>
          <w:p w14:paraId="03B5A0DA" w14:textId="77777777" w:rsidR="00086B01" w:rsidRPr="00EB165C" w:rsidRDefault="00086B01" w:rsidP="00414A3A">
            <w:pPr>
              <w:rPr>
                <w:kern w:val="2"/>
                <w:szCs w:val="24"/>
              </w:rPr>
            </w:pPr>
            <w:r w:rsidRPr="00EB165C">
              <w:rPr>
                <w:kern w:val="2"/>
                <w:szCs w:val="24"/>
              </w:rPr>
              <w:t>Netaikoma</w:t>
            </w:r>
          </w:p>
          <w:p w14:paraId="69E86C16" w14:textId="77777777" w:rsidR="00086B01" w:rsidRPr="00EB165C" w:rsidRDefault="00086B01" w:rsidP="00414A3A">
            <w:pPr>
              <w:rPr>
                <w:kern w:val="2"/>
                <w:szCs w:val="24"/>
              </w:rPr>
            </w:pPr>
          </w:p>
          <w:p w14:paraId="508462AC" w14:textId="133B0E99" w:rsidR="00086B01" w:rsidRPr="00EB165C" w:rsidRDefault="00086B01" w:rsidP="00414A3A">
            <w:pPr>
              <w:spacing w:line="259" w:lineRule="auto"/>
              <w:rPr>
                <w:kern w:val="2"/>
                <w:szCs w:val="24"/>
                <w:shd w:val="clear" w:color="auto" w:fill="FFFFFF"/>
              </w:rPr>
            </w:pPr>
          </w:p>
        </w:tc>
      </w:tr>
      <w:tr w:rsidR="00086B01" w:rsidRPr="00EB165C" w14:paraId="34D2DFF4" w14:textId="77777777" w:rsidTr="00414A3A">
        <w:trPr>
          <w:trHeight w:val="300"/>
        </w:trPr>
        <w:tc>
          <w:tcPr>
            <w:tcW w:w="3094" w:type="dxa"/>
            <w:gridSpan w:val="3"/>
          </w:tcPr>
          <w:p w14:paraId="4876B971" w14:textId="77777777" w:rsidR="00086B01" w:rsidRPr="00EB165C" w:rsidRDefault="00086B01" w:rsidP="00414A3A">
            <w:pPr>
              <w:rPr>
                <w:b/>
                <w:kern w:val="2"/>
                <w:szCs w:val="24"/>
              </w:rPr>
            </w:pPr>
            <w:r w:rsidRPr="00EB165C">
              <w:rPr>
                <w:b/>
                <w:kern w:val="2"/>
                <w:szCs w:val="24"/>
              </w:rPr>
              <w:t>5.7. Avanso užtikrinimas</w:t>
            </w:r>
          </w:p>
        </w:tc>
        <w:tc>
          <w:tcPr>
            <w:tcW w:w="6441" w:type="dxa"/>
            <w:gridSpan w:val="2"/>
          </w:tcPr>
          <w:p w14:paraId="0DB500BE" w14:textId="77777777" w:rsidR="00086B01" w:rsidRPr="00EB165C" w:rsidRDefault="00086B01" w:rsidP="00414A3A">
            <w:pPr>
              <w:rPr>
                <w:kern w:val="2"/>
                <w:szCs w:val="24"/>
              </w:rPr>
            </w:pPr>
            <w:r w:rsidRPr="00EB165C">
              <w:rPr>
                <w:kern w:val="2"/>
                <w:szCs w:val="24"/>
              </w:rPr>
              <w:t>Netaikoma</w:t>
            </w:r>
          </w:p>
          <w:p w14:paraId="73EA3796" w14:textId="77777777" w:rsidR="00086B01" w:rsidRPr="00EB165C" w:rsidRDefault="00086B01" w:rsidP="00414A3A">
            <w:pPr>
              <w:rPr>
                <w:kern w:val="2"/>
                <w:szCs w:val="24"/>
              </w:rPr>
            </w:pPr>
          </w:p>
          <w:p w14:paraId="7BF65975" w14:textId="6B0DF9D4" w:rsidR="00086B01" w:rsidRPr="00EB165C" w:rsidRDefault="00086B01" w:rsidP="00414A3A">
            <w:pPr>
              <w:rPr>
                <w:kern w:val="2"/>
                <w:szCs w:val="24"/>
              </w:rPr>
            </w:pPr>
            <w:r w:rsidRPr="00EB165C">
              <w:rPr>
                <w:kern w:val="2"/>
                <w:szCs w:val="24"/>
                <w:shd w:val="clear" w:color="auto" w:fill="FFFFFF"/>
              </w:rPr>
              <w:t xml:space="preserve"> </w:t>
            </w:r>
          </w:p>
        </w:tc>
      </w:tr>
      <w:tr w:rsidR="00086B01" w:rsidRPr="00EB165C" w14:paraId="5C618994" w14:textId="77777777" w:rsidTr="00414A3A">
        <w:trPr>
          <w:trHeight w:val="300"/>
        </w:trPr>
        <w:tc>
          <w:tcPr>
            <w:tcW w:w="9535" w:type="dxa"/>
            <w:gridSpan w:val="5"/>
          </w:tcPr>
          <w:p w14:paraId="18E676A0" w14:textId="77777777" w:rsidR="00086B01" w:rsidRPr="00EB165C" w:rsidRDefault="00086B01" w:rsidP="00414A3A">
            <w:pPr>
              <w:jc w:val="center"/>
              <w:rPr>
                <w:b/>
                <w:kern w:val="2"/>
                <w:szCs w:val="24"/>
              </w:rPr>
            </w:pPr>
            <w:r w:rsidRPr="00EB165C">
              <w:rPr>
                <w:b/>
                <w:kern w:val="2"/>
                <w:szCs w:val="24"/>
              </w:rPr>
              <w:lastRenderedPageBreak/>
              <w:t>6. PASLAUGŲ KOKYBĖ IR GARANTINIAI ĮSIPAREIGOJIMAI</w:t>
            </w:r>
          </w:p>
        </w:tc>
      </w:tr>
      <w:tr w:rsidR="00086B01" w:rsidRPr="00EB165C" w14:paraId="6AFC27F7" w14:textId="77777777" w:rsidTr="00414A3A">
        <w:trPr>
          <w:trHeight w:val="300"/>
        </w:trPr>
        <w:tc>
          <w:tcPr>
            <w:tcW w:w="3094" w:type="dxa"/>
            <w:gridSpan w:val="3"/>
          </w:tcPr>
          <w:p w14:paraId="24E7C81C" w14:textId="77777777" w:rsidR="00086B01" w:rsidRPr="00EB165C" w:rsidRDefault="00086B01" w:rsidP="00414A3A">
            <w:pPr>
              <w:rPr>
                <w:b/>
                <w:kern w:val="2"/>
                <w:szCs w:val="24"/>
              </w:rPr>
            </w:pPr>
            <w:r w:rsidRPr="00EB165C">
              <w:rPr>
                <w:b/>
                <w:kern w:val="2"/>
                <w:szCs w:val="24"/>
              </w:rPr>
              <w:t>6.1. Garantinis terminas</w:t>
            </w:r>
          </w:p>
        </w:tc>
        <w:tc>
          <w:tcPr>
            <w:tcW w:w="6441" w:type="dxa"/>
            <w:gridSpan w:val="2"/>
          </w:tcPr>
          <w:p w14:paraId="3FA53BFC" w14:textId="77777777" w:rsidR="00086B01" w:rsidRPr="00086211" w:rsidRDefault="006B0130" w:rsidP="00414A3A">
            <w:pPr>
              <w:rPr>
                <w:color w:val="000000" w:themeColor="text1"/>
                <w:szCs w:val="24"/>
              </w:rPr>
            </w:pPr>
            <w:r w:rsidRPr="00086211">
              <w:rPr>
                <w:color w:val="000000" w:themeColor="text1"/>
                <w:szCs w:val="24"/>
              </w:rPr>
              <w:t xml:space="preserve">Netaikoma </w:t>
            </w:r>
          </w:p>
          <w:p w14:paraId="2A4317FE" w14:textId="7CF0DEEE" w:rsidR="006B0130" w:rsidRPr="00EB165C" w:rsidRDefault="006B0130" w:rsidP="00414A3A">
            <w:pPr>
              <w:rPr>
                <w:szCs w:val="24"/>
              </w:rPr>
            </w:pPr>
          </w:p>
        </w:tc>
      </w:tr>
      <w:tr w:rsidR="00086B01" w:rsidRPr="00EB165C" w14:paraId="029C51DA" w14:textId="77777777" w:rsidTr="00414A3A">
        <w:trPr>
          <w:trHeight w:val="300"/>
        </w:trPr>
        <w:tc>
          <w:tcPr>
            <w:tcW w:w="3094" w:type="dxa"/>
            <w:gridSpan w:val="3"/>
          </w:tcPr>
          <w:p w14:paraId="66960D83" w14:textId="77777777" w:rsidR="00086B01" w:rsidRPr="00EB165C" w:rsidRDefault="00086B01" w:rsidP="00414A3A">
            <w:pPr>
              <w:rPr>
                <w:b/>
                <w:kern w:val="2"/>
                <w:szCs w:val="24"/>
              </w:rPr>
            </w:pPr>
            <w:r w:rsidRPr="00EB165C">
              <w:rPr>
                <w:b/>
                <w:szCs w:val="24"/>
              </w:rPr>
              <w:t>6.2. Terminas Paslaugų trūkumams pašalinti</w:t>
            </w:r>
          </w:p>
        </w:tc>
        <w:tc>
          <w:tcPr>
            <w:tcW w:w="6441" w:type="dxa"/>
            <w:gridSpan w:val="2"/>
          </w:tcPr>
          <w:p w14:paraId="1216650B" w14:textId="77777777" w:rsidR="00547764" w:rsidRPr="00547764" w:rsidRDefault="00547764" w:rsidP="00547764">
            <w:pPr>
              <w:rPr>
                <w:kern w:val="2"/>
                <w:szCs w:val="24"/>
              </w:rPr>
            </w:pPr>
            <w:r w:rsidRPr="00547764">
              <w:rPr>
                <w:kern w:val="2"/>
                <w:szCs w:val="24"/>
              </w:rPr>
              <w:t xml:space="preserve">Netaikoma </w:t>
            </w:r>
          </w:p>
          <w:p w14:paraId="3DB5CD93" w14:textId="6AA07BCB" w:rsidR="00086B01" w:rsidRPr="00EB165C" w:rsidRDefault="00086B01" w:rsidP="00547764">
            <w:pPr>
              <w:rPr>
                <w:kern w:val="2"/>
                <w:szCs w:val="24"/>
              </w:rPr>
            </w:pPr>
          </w:p>
        </w:tc>
      </w:tr>
      <w:tr w:rsidR="00086B01" w:rsidRPr="00EB165C" w14:paraId="79A63541" w14:textId="77777777" w:rsidTr="00414A3A">
        <w:trPr>
          <w:trHeight w:val="300"/>
        </w:trPr>
        <w:tc>
          <w:tcPr>
            <w:tcW w:w="3094" w:type="dxa"/>
            <w:gridSpan w:val="3"/>
          </w:tcPr>
          <w:p w14:paraId="41FCDCAE" w14:textId="77777777" w:rsidR="00086B01" w:rsidRPr="00EB165C" w:rsidRDefault="00086B01" w:rsidP="00414A3A">
            <w:pPr>
              <w:rPr>
                <w:b/>
                <w:szCs w:val="24"/>
              </w:rPr>
            </w:pPr>
            <w:r w:rsidRPr="00EB165C">
              <w:rPr>
                <w:b/>
                <w:szCs w:val="24"/>
              </w:rPr>
              <w:t xml:space="preserve">6.3. Kokybinių kriterijų įgyvendinimo </w:t>
            </w:r>
            <w:r w:rsidRPr="00EB165C">
              <w:rPr>
                <w:b/>
                <w:bCs/>
                <w:szCs w:val="24"/>
              </w:rPr>
              <w:t xml:space="preserve">ir </w:t>
            </w:r>
            <w:r w:rsidRPr="00EB165C">
              <w:rPr>
                <w:b/>
                <w:szCs w:val="24"/>
              </w:rPr>
              <w:t>tikrinimo tvarka</w:t>
            </w:r>
          </w:p>
        </w:tc>
        <w:tc>
          <w:tcPr>
            <w:tcW w:w="6441" w:type="dxa"/>
            <w:gridSpan w:val="2"/>
          </w:tcPr>
          <w:p w14:paraId="4388654A" w14:textId="6AFB1C22" w:rsidR="00E91BD4" w:rsidRPr="00E91BD4" w:rsidRDefault="0035765F" w:rsidP="00E91BD4">
            <w:pPr>
              <w:tabs>
                <w:tab w:val="left" w:pos="631"/>
              </w:tabs>
              <w:rPr>
                <w:kern w:val="2"/>
                <w:szCs w:val="24"/>
              </w:rPr>
            </w:pPr>
            <w:r>
              <w:rPr>
                <w:kern w:val="2"/>
                <w:szCs w:val="24"/>
              </w:rPr>
              <w:t>Užtikrinti, kad visą Sutarties galiojimo laikotarpį bus laikomasi ekonominio naudingumo kriterijaus reikšmių (t</w:t>
            </w:r>
            <w:r w:rsidR="00E91BD4">
              <w:rPr>
                <w:kern w:val="2"/>
                <w:szCs w:val="24"/>
              </w:rPr>
              <w:t xml:space="preserve">aikoma, </w:t>
            </w:r>
            <w:r w:rsidR="00E91BD4" w:rsidRPr="00E91BD4">
              <w:rPr>
                <w:kern w:val="2"/>
                <w:szCs w:val="24"/>
              </w:rPr>
              <w:t xml:space="preserve">jei </w:t>
            </w:r>
            <w:r>
              <w:rPr>
                <w:szCs w:val="24"/>
              </w:rPr>
              <w:t>Tiekėjo pasiūlymas gavo</w:t>
            </w:r>
            <w:r w:rsidR="00E91BD4" w:rsidRPr="00E91BD4">
              <w:rPr>
                <w:szCs w:val="24"/>
              </w:rPr>
              <w:t xml:space="preserve"> papildomų balų</w:t>
            </w:r>
            <w:r w:rsidR="00E91BD4">
              <w:rPr>
                <w:szCs w:val="24"/>
              </w:rPr>
              <w:t xml:space="preserve"> už socialinį kriterijų</w:t>
            </w:r>
            <w:r>
              <w:rPr>
                <w:szCs w:val="24"/>
              </w:rPr>
              <w:t>)</w:t>
            </w:r>
            <w:r w:rsidR="00E91BD4">
              <w:rPr>
                <w:szCs w:val="24"/>
              </w:rPr>
              <w:t>:</w:t>
            </w:r>
            <w:r w:rsidR="00E91BD4">
              <w:rPr>
                <w:kern w:val="2"/>
                <w:szCs w:val="24"/>
              </w:rPr>
              <w:t xml:space="preserve">  </w:t>
            </w:r>
          </w:p>
          <w:p w14:paraId="68C6379A" w14:textId="0EEE9D37" w:rsidR="00EE32EF" w:rsidRDefault="00551102" w:rsidP="00E91BD4">
            <w:pPr>
              <w:pStyle w:val="Sraopastraipa"/>
              <w:numPr>
                <w:ilvl w:val="2"/>
                <w:numId w:val="11"/>
              </w:numPr>
              <w:tabs>
                <w:tab w:val="left" w:pos="631"/>
              </w:tabs>
              <w:ind w:left="30" w:hanging="30"/>
              <w:rPr>
                <w:kern w:val="2"/>
                <w:szCs w:val="24"/>
              </w:rPr>
            </w:pPr>
            <w:r w:rsidRPr="00551102">
              <w:rPr>
                <w:kern w:val="2"/>
                <w:szCs w:val="24"/>
              </w:rPr>
              <w:t xml:space="preserve">Tiekėjas ne vėliau kaip per 10 darbo dienų nuo pirkimo sutarties pasirašymo dienos turės pateikti paslaugų suteikimui įdarbintų nepalankioje padėtyje esančių asmenų sąrašą (priedas Nr. 3) (toliau – Remiamų asmenų sąrašas) bei jame nurodytus įdarbinimą patvirtinančius dokumentus. Jei tiekėjas per  </w:t>
            </w:r>
            <w:r>
              <w:rPr>
                <w:kern w:val="2"/>
                <w:szCs w:val="24"/>
              </w:rPr>
              <w:t>S</w:t>
            </w:r>
            <w:r w:rsidRPr="00551102">
              <w:rPr>
                <w:kern w:val="2"/>
                <w:szCs w:val="24"/>
              </w:rPr>
              <w:t xml:space="preserve">utartyje nurodytą laikotarpį </w:t>
            </w:r>
            <w:r w:rsidR="00E11C71">
              <w:rPr>
                <w:kern w:val="2"/>
                <w:szCs w:val="24"/>
              </w:rPr>
              <w:t>R</w:t>
            </w:r>
            <w:r w:rsidRPr="00551102">
              <w:rPr>
                <w:kern w:val="2"/>
                <w:szCs w:val="24"/>
              </w:rPr>
              <w:t xml:space="preserve">emiamų asmenų sąrašo bei jame nurodytų įdarbinimą patvirtinančių dokumentų nepateikia, </w:t>
            </w:r>
            <w:r w:rsidR="00E11C71">
              <w:rPr>
                <w:kern w:val="2"/>
                <w:szCs w:val="24"/>
              </w:rPr>
              <w:t xml:space="preserve">arba pateikti dokumentai neįrodo, kad Tiekėjas galės įvykdyti šią Sutarties sąlygą, </w:t>
            </w:r>
            <w:r w:rsidRPr="00551102">
              <w:rPr>
                <w:kern w:val="2"/>
                <w:szCs w:val="24"/>
              </w:rPr>
              <w:t xml:space="preserve">laikoma kad pirkimo sutartis neįsigalioja ir tiekėjas atsisakė sudaryti pirkimo sutartį.  </w:t>
            </w:r>
          </w:p>
          <w:p w14:paraId="4A33E197" w14:textId="5A6F7F5D" w:rsidR="00995466" w:rsidRDefault="00995466" w:rsidP="00E91BD4">
            <w:pPr>
              <w:pStyle w:val="Sraopastraipa"/>
              <w:numPr>
                <w:ilvl w:val="2"/>
                <w:numId w:val="11"/>
              </w:numPr>
              <w:tabs>
                <w:tab w:val="left" w:pos="631"/>
              </w:tabs>
              <w:ind w:left="30" w:hanging="30"/>
              <w:rPr>
                <w:kern w:val="2"/>
                <w:szCs w:val="24"/>
              </w:rPr>
            </w:pPr>
            <w:r>
              <w:rPr>
                <w:kern w:val="2"/>
                <w:szCs w:val="24"/>
              </w:rPr>
              <w:t>Visą Sutarties vykdymo laikotarpį Tiekėjas turi užtikrinti, kad Remiamų asmenų sąraše skaičius būtų ne mažesnis, nei nurodyta Tiekėjo pasiūlyme ir Remiamų asmenų sąraše.</w:t>
            </w:r>
          </w:p>
          <w:p w14:paraId="27914F98" w14:textId="0338D029" w:rsidR="00995466" w:rsidRDefault="00995466" w:rsidP="00E91BD4">
            <w:pPr>
              <w:pStyle w:val="Sraopastraipa"/>
              <w:numPr>
                <w:ilvl w:val="2"/>
                <w:numId w:val="11"/>
              </w:numPr>
              <w:tabs>
                <w:tab w:val="left" w:pos="631"/>
              </w:tabs>
              <w:ind w:left="30" w:hanging="30"/>
              <w:rPr>
                <w:kern w:val="2"/>
                <w:szCs w:val="24"/>
              </w:rPr>
            </w:pPr>
            <w:r>
              <w:rPr>
                <w:kern w:val="2"/>
                <w:szCs w:val="24"/>
              </w:rPr>
              <w:t>Jeigu įdarbintas remiamas asmuo dėl atleidimo iš darbo pagrindo (kai su asmeniu buvo sudaryta darbo sutartis), ar dėl kitų objektyvių nuo Tiekėjo nepriklausančių priežasčių nutraukia darbo sutartį/pameistrystės darbo sutartį/trišalę stažuotės sutartį prieš Sutarties  (paslaugų suteikimo) terminą, nedelsiant, bet ne vėliau kaip per 5 darbo dienas, Tiekėjas privalo įdarbinti naują remiamą asmenį iš nepalankioje padėtyje esančių asmenų tikslinės grupės.</w:t>
            </w:r>
          </w:p>
          <w:p w14:paraId="3596751C" w14:textId="35C42E4C" w:rsidR="009970A5" w:rsidRPr="00995466" w:rsidRDefault="0035765F" w:rsidP="00D62330">
            <w:pPr>
              <w:pStyle w:val="Sraopastraipa"/>
              <w:numPr>
                <w:ilvl w:val="2"/>
                <w:numId w:val="11"/>
              </w:numPr>
              <w:tabs>
                <w:tab w:val="left" w:pos="0"/>
                <w:tab w:val="left" w:pos="511"/>
                <w:tab w:val="left" w:pos="736"/>
              </w:tabs>
              <w:ind w:left="30" w:hanging="30"/>
              <w:rPr>
                <w:kern w:val="2"/>
                <w:szCs w:val="24"/>
              </w:rPr>
            </w:pPr>
            <w:r>
              <w:rPr>
                <w:kern w:val="2"/>
                <w:szCs w:val="24"/>
              </w:rPr>
              <w:t xml:space="preserve">Tiekėjas </w:t>
            </w:r>
            <w:r w:rsidR="00D62330">
              <w:rPr>
                <w:kern w:val="2"/>
                <w:szCs w:val="24"/>
              </w:rPr>
              <w:t xml:space="preserve">1 kartą per ketvirtį </w:t>
            </w:r>
            <w:r>
              <w:rPr>
                <w:kern w:val="2"/>
                <w:szCs w:val="24"/>
              </w:rPr>
              <w:t xml:space="preserve">turės </w:t>
            </w:r>
            <w:r w:rsidR="009970A5">
              <w:rPr>
                <w:kern w:val="2"/>
                <w:szCs w:val="24"/>
              </w:rPr>
              <w:t>pateikti</w:t>
            </w:r>
            <w:r>
              <w:rPr>
                <w:kern w:val="2"/>
                <w:szCs w:val="24"/>
              </w:rPr>
              <w:t xml:space="preserve"> Pirkėjui </w:t>
            </w:r>
            <w:r w:rsidR="00D62330">
              <w:t xml:space="preserve"> </w:t>
            </w:r>
            <w:r w:rsidR="00D62330" w:rsidRPr="00D62330">
              <w:rPr>
                <w:kern w:val="2"/>
                <w:szCs w:val="24"/>
              </w:rPr>
              <w:t xml:space="preserve">ataskaitas, </w:t>
            </w:r>
            <w:r w:rsidR="00D62330">
              <w:rPr>
                <w:kern w:val="2"/>
                <w:szCs w:val="24"/>
              </w:rPr>
              <w:t xml:space="preserve">nurodant </w:t>
            </w:r>
            <w:r w:rsidR="00D62330" w:rsidRPr="00D62330">
              <w:rPr>
                <w:kern w:val="2"/>
                <w:szCs w:val="24"/>
              </w:rPr>
              <w:t>įdarbintų (ar paskirtų) remiamų asmenų skaiči</w:t>
            </w:r>
            <w:r w:rsidR="00D62330">
              <w:rPr>
                <w:kern w:val="2"/>
                <w:szCs w:val="24"/>
              </w:rPr>
              <w:t>ų</w:t>
            </w:r>
            <w:r w:rsidR="00D62330" w:rsidRPr="00D62330">
              <w:rPr>
                <w:kern w:val="2"/>
                <w:szCs w:val="24"/>
              </w:rPr>
              <w:t xml:space="preserve"> ir </w:t>
            </w:r>
            <w:r>
              <w:rPr>
                <w:kern w:val="2"/>
                <w:szCs w:val="24"/>
              </w:rPr>
              <w:t>kokias konkrečias paslaugas teikė remiamas asmuo.</w:t>
            </w:r>
          </w:p>
          <w:p w14:paraId="5C105553" w14:textId="7CA1B1E9" w:rsidR="00086B01" w:rsidRPr="00EB165C" w:rsidRDefault="00086B01" w:rsidP="00551102">
            <w:pPr>
              <w:rPr>
                <w:kern w:val="2"/>
                <w:szCs w:val="24"/>
              </w:rPr>
            </w:pPr>
          </w:p>
        </w:tc>
      </w:tr>
      <w:tr w:rsidR="00086B01" w:rsidRPr="00EB165C" w14:paraId="143A7F67" w14:textId="77777777" w:rsidTr="00414A3A">
        <w:trPr>
          <w:trHeight w:val="300"/>
        </w:trPr>
        <w:tc>
          <w:tcPr>
            <w:tcW w:w="9535" w:type="dxa"/>
            <w:gridSpan w:val="5"/>
          </w:tcPr>
          <w:p w14:paraId="7855F239" w14:textId="45C1AAD7" w:rsidR="00086B01" w:rsidRPr="00EB165C" w:rsidRDefault="00086B01" w:rsidP="00414A3A">
            <w:pPr>
              <w:jc w:val="center"/>
              <w:rPr>
                <w:b/>
                <w:kern w:val="2"/>
                <w:szCs w:val="24"/>
              </w:rPr>
            </w:pPr>
            <w:r w:rsidRPr="00EB165C">
              <w:rPr>
                <w:b/>
                <w:kern w:val="2"/>
                <w:szCs w:val="24"/>
              </w:rPr>
              <w:t>7. SUTART</w:t>
            </w:r>
            <w:r w:rsidR="00E36D13">
              <w:rPr>
                <w:b/>
                <w:kern w:val="2"/>
                <w:szCs w:val="24"/>
              </w:rPr>
              <w:t>IES VYKDYMUI PASITELKIAMI SUBTIE</w:t>
            </w:r>
            <w:r w:rsidRPr="00EB165C">
              <w:rPr>
                <w:b/>
                <w:kern w:val="2"/>
                <w:szCs w:val="24"/>
              </w:rPr>
              <w:t>KĖJAI IR (AR) SPECIALISTAI</w:t>
            </w:r>
          </w:p>
        </w:tc>
      </w:tr>
      <w:tr w:rsidR="00086B01" w:rsidRPr="00EB165C" w14:paraId="5D434D1C" w14:textId="77777777" w:rsidTr="00414A3A">
        <w:trPr>
          <w:trHeight w:val="300"/>
        </w:trPr>
        <w:tc>
          <w:tcPr>
            <w:tcW w:w="3094" w:type="dxa"/>
            <w:gridSpan w:val="3"/>
          </w:tcPr>
          <w:p w14:paraId="23364E4A" w14:textId="1D38F694" w:rsidR="00086B01" w:rsidRPr="0011452E" w:rsidRDefault="00086B01" w:rsidP="00414A3A">
            <w:pPr>
              <w:rPr>
                <w:b/>
                <w:bCs/>
                <w:kern w:val="2"/>
                <w:szCs w:val="24"/>
              </w:rPr>
            </w:pPr>
            <w:r w:rsidRPr="0011452E">
              <w:rPr>
                <w:b/>
                <w:bCs/>
                <w:kern w:val="2"/>
                <w:szCs w:val="24"/>
              </w:rPr>
              <w:t>7.1. Sutart</w:t>
            </w:r>
            <w:r w:rsidR="00E36D13">
              <w:rPr>
                <w:b/>
                <w:bCs/>
                <w:kern w:val="2"/>
                <w:szCs w:val="24"/>
              </w:rPr>
              <w:t>ies vykdymui pasitelkiami subtie</w:t>
            </w:r>
            <w:r w:rsidRPr="0011452E">
              <w:rPr>
                <w:b/>
                <w:bCs/>
                <w:kern w:val="2"/>
                <w:szCs w:val="24"/>
              </w:rPr>
              <w:t>kėjai ir (ar) specialistai</w:t>
            </w:r>
          </w:p>
        </w:tc>
        <w:tc>
          <w:tcPr>
            <w:tcW w:w="6441" w:type="dxa"/>
            <w:gridSpan w:val="2"/>
          </w:tcPr>
          <w:p w14:paraId="6E1DCA6F" w14:textId="77777777" w:rsidR="006B0130" w:rsidRPr="00086211" w:rsidRDefault="006B0130" w:rsidP="00414A3A">
            <w:pPr>
              <w:rPr>
                <w:color w:val="000000" w:themeColor="text1"/>
                <w:kern w:val="2"/>
                <w:szCs w:val="24"/>
              </w:rPr>
            </w:pPr>
            <w:r w:rsidRPr="00086211">
              <w:rPr>
                <w:color w:val="000000" w:themeColor="text1"/>
                <w:kern w:val="2"/>
                <w:szCs w:val="24"/>
              </w:rPr>
              <w:t>Sutarties vykdymui subtiekėjai ir (ar) specialistai nepasitelkiami.</w:t>
            </w:r>
          </w:p>
          <w:p w14:paraId="07EBE67C" w14:textId="77777777" w:rsidR="006B0130" w:rsidRPr="00086211" w:rsidRDefault="006B0130" w:rsidP="00414A3A">
            <w:pPr>
              <w:rPr>
                <w:color w:val="000000" w:themeColor="text1"/>
                <w:kern w:val="2"/>
                <w:szCs w:val="24"/>
              </w:rPr>
            </w:pPr>
          </w:p>
          <w:p w14:paraId="7FF5D4B9" w14:textId="77777777" w:rsidR="006B0130" w:rsidRPr="00C8387E" w:rsidRDefault="006B0130" w:rsidP="00414A3A">
            <w:pPr>
              <w:rPr>
                <w:color w:val="0070C0"/>
                <w:kern w:val="2"/>
                <w:szCs w:val="24"/>
              </w:rPr>
            </w:pPr>
            <w:r w:rsidRPr="00C8387E">
              <w:rPr>
                <w:color w:val="0070C0"/>
                <w:kern w:val="2"/>
                <w:szCs w:val="24"/>
              </w:rPr>
              <w:t>arba</w:t>
            </w:r>
          </w:p>
          <w:p w14:paraId="14EEA775" w14:textId="77777777" w:rsidR="006B0130" w:rsidRPr="00086211" w:rsidRDefault="006B0130" w:rsidP="00414A3A">
            <w:pPr>
              <w:rPr>
                <w:color w:val="000000" w:themeColor="text1"/>
                <w:kern w:val="2"/>
                <w:szCs w:val="24"/>
              </w:rPr>
            </w:pPr>
          </w:p>
          <w:p w14:paraId="1398856C" w14:textId="229AFCDC" w:rsidR="00086B01" w:rsidRPr="0011452E" w:rsidRDefault="006B0130" w:rsidP="00414A3A">
            <w:pPr>
              <w:rPr>
                <w:b/>
                <w:kern w:val="2"/>
                <w:szCs w:val="24"/>
              </w:rPr>
            </w:pPr>
            <w:r w:rsidRPr="00086211">
              <w:rPr>
                <w:color w:val="000000" w:themeColor="text1"/>
                <w:kern w:val="2"/>
                <w:szCs w:val="24"/>
              </w:rPr>
              <w:t>Sutarties vykdymui pasitelkiami subtiekėjai ir (ar) specialistai yra nurodyti Sutarties priede Nr. [...] „Sutarties vykdymui pasitelkiami subtiekėjai ir (ar) specialistai“</w:t>
            </w:r>
          </w:p>
        </w:tc>
      </w:tr>
      <w:tr w:rsidR="00086B01" w:rsidRPr="00EB165C" w14:paraId="56CDBDB5" w14:textId="77777777" w:rsidTr="00414A3A">
        <w:trPr>
          <w:trHeight w:val="300"/>
        </w:trPr>
        <w:tc>
          <w:tcPr>
            <w:tcW w:w="9535" w:type="dxa"/>
            <w:gridSpan w:val="5"/>
          </w:tcPr>
          <w:p w14:paraId="79F212F2" w14:textId="77777777" w:rsidR="00086B01" w:rsidRPr="00EB165C" w:rsidRDefault="00086B01" w:rsidP="00414A3A">
            <w:pPr>
              <w:jc w:val="center"/>
              <w:rPr>
                <w:b/>
                <w:kern w:val="2"/>
                <w:szCs w:val="24"/>
              </w:rPr>
            </w:pPr>
            <w:r w:rsidRPr="00EB165C">
              <w:rPr>
                <w:b/>
                <w:kern w:val="2"/>
                <w:szCs w:val="24"/>
              </w:rPr>
              <w:t>8. PRIEVOLIŲ PAGAL SUTARTĮ ĮVYKDYMO UŽTIKRINIMAS</w:t>
            </w:r>
          </w:p>
        </w:tc>
      </w:tr>
      <w:tr w:rsidR="00086B01" w:rsidRPr="00EB165C" w14:paraId="2550B9E9" w14:textId="77777777" w:rsidTr="00414A3A">
        <w:trPr>
          <w:trHeight w:val="300"/>
        </w:trPr>
        <w:tc>
          <w:tcPr>
            <w:tcW w:w="3094" w:type="dxa"/>
            <w:gridSpan w:val="3"/>
          </w:tcPr>
          <w:p w14:paraId="2DF3A2E5" w14:textId="77777777" w:rsidR="00086B01" w:rsidRPr="00EB165C" w:rsidRDefault="00086B01" w:rsidP="00414A3A">
            <w:pPr>
              <w:rPr>
                <w:b/>
                <w:kern w:val="2"/>
                <w:szCs w:val="24"/>
              </w:rPr>
            </w:pPr>
            <w:r w:rsidRPr="00EB165C">
              <w:rPr>
                <w:b/>
                <w:kern w:val="2"/>
                <w:szCs w:val="24"/>
              </w:rPr>
              <w:t>8.1. Prievolių pagal Sutartį įvykdymo užtikrinimas</w:t>
            </w:r>
          </w:p>
        </w:tc>
        <w:tc>
          <w:tcPr>
            <w:tcW w:w="6441" w:type="dxa"/>
            <w:gridSpan w:val="2"/>
          </w:tcPr>
          <w:p w14:paraId="76BCF25F" w14:textId="10F9B510" w:rsidR="00086B01" w:rsidRPr="006B0130" w:rsidRDefault="00086B01" w:rsidP="00414A3A">
            <w:pPr>
              <w:rPr>
                <w:color w:val="000000" w:themeColor="text1"/>
                <w:kern w:val="2"/>
                <w:szCs w:val="24"/>
              </w:rPr>
            </w:pPr>
            <w:r w:rsidRPr="006B0130">
              <w:rPr>
                <w:color w:val="000000" w:themeColor="text1"/>
                <w:kern w:val="2"/>
                <w:szCs w:val="24"/>
              </w:rPr>
              <w:t>Prievolių pagal Sutartį įvykdymas užtikrinamas:</w:t>
            </w:r>
          </w:p>
          <w:p w14:paraId="0EF144D1" w14:textId="77777777" w:rsidR="00086B01" w:rsidRPr="006B0130" w:rsidRDefault="00086B01" w:rsidP="00414A3A">
            <w:pPr>
              <w:rPr>
                <w:color w:val="000000" w:themeColor="text1"/>
                <w:kern w:val="2"/>
                <w:szCs w:val="24"/>
              </w:rPr>
            </w:pPr>
            <w:r w:rsidRPr="006B0130">
              <w:rPr>
                <w:color w:val="000000" w:themeColor="text1"/>
                <w:kern w:val="2"/>
                <w:szCs w:val="24"/>
              </w:rPr>
              <w:t>Netesybomis (delspinigiais, bauda);</w:t>
            </w:r>
          </w:p>
          <w:p w14:paraId="01AEE55C" w14:textId="20B21C05" w:rsidR="006B0130" w:rsidRPr="00086211" w:rsidRDefault="006B0130" w:rsidP="00414A3A">
            <w:pPr>
              <w:rPr>
                <w:color w:val="000000" w:themeColor="text1"/>
                <w:kern w:val="2"/>
                <w:szCs w:val="24"/>
              </w:rPr>
            </w:pPr>
            <w:r w:rsidRPr="00086211">
              <w:rPr>
                <w:color w:val="000000" w:themeColor="text1"/>
                <w:kern w:val="2"/>
                <w:szCs w:val="24"/>
              </w:rPr>
              <w:t>Pirmo pareikalavimo banko garantija ar</w:t>
            </w:r>
            <w:r w:rsidR="00612F1C" w:rsidRPr="00086211">
              <w:rPr>
                <w:color w:val="000000" w:themeColor="text1"/>
                <w:kern w:val="2"/>
                <w:szCs w:val="24"/>
              </w:rPr>
              <w:t>ba</w:t>
            </w:r>
            <w:r w:rsidRPr="00086211">
              <w:rPr>
                <w:color w:val="000000" w:themeColor="text1"/>
                <w:kern w:val="2"/>
                <w:szCs w:val="24"/>
              </w:rPr>
              <w:t xml:space="preserve"> draudimo bendrovės laidavimo draudimu.</w:t>
            </w:r>
          </w:p>
          <w:p w14:paraId="7E80913C" w14:textId="6A9C72E9" w:rsidR="006B0130" w:rsidRPr="006B0130" w:rsidRDefault="006B0130" w:rsidP="00414A3A">
            <w:pPr>
              <w:rPr>
                <w:color w:val="0070C0"/>
                <w:kern w:val="2"/>
                <w:szCs w:val="24"/>
              </w:rPr>
            </w:pPr>
          </w:p>
        </w:tc>
      </w:tr>
      <w:tr w:rsidR="00086B01" w:rsidRPr="00EB165C" w14:paraId="00EE7F74" w14:textId="77777777" w:rsidTr="00414A3A">
        <w:trPr>
          <w:trHeight w:val="300"/>
        </w:trPr>
        <w:tc>
          <w:tcPr>
            <w:tcW w:w="3094" w:type="dxa"/>
            <w:gridSpan w:val="3"/>
          </w:tcPr>
          <w:p w14:paraId="24F8F716" w14:textId="77777777" w:rsidR="00086B01" w:rsidRPr="00EB165C" w:rsidRDefault="00086B01" w:rsidP="00414A3A">
            <w:pPr>
              <w:rPr>
                <w:b/>
                <w:kern w:val="2"/>
                <w:szCs w:val="24"/>
              </w:rPr>
            </w:pPr>
            <w:r w:rsidRPr="00EB165C">
              <w:rPr>
                <w:b/>
                <w:kern w:val="2"/>
                <w:szCs w:val="24"/>
              </w:rPr>
              <w:lastRenderedPageBreak/>
              <w:t>8.2 Sutarties įvykdymo užtikrinimo galiojimo terminas</w:t>
            </w:r>
          </w:p>
        </w:tc>
        <w:tc>
          <w:tcPr>
            <w:tcW w:w="6441" w:type="dxa"/>
            <w:gridSpan w:val="2"/>
          </w:tcPr>
          <w:p w14:paraId="18E00D1F" w14:textId="08FBC057" w:rsidR="0034223D" w:rsidRPr="001C29BA" w:rsidRDefault="0034223D" w:rsidP="00414A3A">
            <w:pPr>
              <w:rPr>
                <w:kern w:val="2"/>
                <w:szCs w:val="24"/>
              </w:rPr>
            </w:pPr>
            <w:r w:rsidRPr="001C29BA">
              <w:rPr>
                <w:bCs/>
                <w:kern w:val="2"/>
                <w:szCs w:val="24"/>
              </w:rPr>
              <w:t xml:space="preserve">Sutarties įvykdymo užtikrinimo galiojimo terminas turi būti ne trumpesnis nei </w:t>
            </w:r>
            <w:r w:rsidR="001C29BA" w:rsidRPr="001C29BA">
              <w:rPr>
                <w:kern w:val="2"/>
                <w:szCs w:val="24"/>
              </w:rPr>
              <w:t>Sutarties galiojimo</w:t>
            </w:r>
            <w:r w:rsidR="008912B4" w:rsidRPr="001C29BA">
              <w:rPr>
                <w:kern w:val="2"/>
                <w:szCs w:val="24"/>
              </w:rPr>
              <w:t xml:space="preserve"> terminas</w:t>
            </w:r>
            <w:r w:rsidRPr="001C29BA">
              <w:rPr>
                <w:kern w:val="2"/>
                <w:szCs w:val="24"/>
              </w:rPr>
              <w:t>.</w:t>
            </w:r>
          </w:p>
          <w:p w14:paraId="1BDBE0F4" w14:textId="77777777" w:rsidR="0034223D" w:rsidRPr="0034223D" w:rsidRDefault="0034223D" w:rsidP="00414A3A">
            <w:pPr>
              <w:rPr>
                <w:color w:val="0070C0"/>
                <w:kern w:val="2"/>
                <w:szCs w:val="24"/>
              </w:rPr>
            </w:pPr>
          </w:p>
          <w:p w14:paraId="1096C90B" w14:textId="5B5A22E7" w:rsidR="0034223D" w:rsidRPr="001C29BA" w:rsidRDefault="001C29BA" w:rsidP="00414A3A">
            <w:pPr>
              <w:rPr>
                <w:kern w:val="2"/>
                <w:szCs w:val="24"/>
              </w:rPr>
            </w:pPr>
            <w:r w:rsidRPr="001C29BA">
              <w:rPr>
                <w:kern w:val="2"/>
                <w:szCs w:val="24"/>
              </w:rPr>
              <w:t>Tiekėjas turi teisę pateikti 12 mėn. galiojantį Sutarties įvykdymo užtikrinimą. Jeigu Paslaugų suteikimo terminas yra pratęsiamas, Tiekėjas privalo pratęsti Sutarties įvykdymo užtikrinimo terminą arba pateikti naują Sutarties įvykdymo užtikrinimą ne vėliau kaip prieš 10 (dešimt) darbo dienų iki Sutarties įvykdymo užtikrinimo galiojimo termino pabaigos.</w:t>
            </w:r>
          </w:p>
          <w:p w14:paraId="49273A25" w14:textId="3DEBC48C" w:rsidR="00086B01" w:rsidRPr="00EB165C" w:rsidRDefault="00086B01" w:rsidP="00414A3A">
            <w:pPr>
              <w:rPr>
                <w:kern w:val="2"/>
                <w:szCs w:val="24"/>
              </w:rPr>
            </w:pPr>
          </w:p>
        </w:tc>
      </w:tr>
      <w:tr w:rsidR="006B0130" w:rsidRPr="00EB165C" w14:paraId="22BAE69C" w14:textId="77777777" w:rsidTr="00414A3A">
        <w:trPr>
          <w:trHeight w:val="300"/>
        </w:trPr>
        <w:tc>
          <w:tcPr>
            <w:tcW w:w="3094" w:type="dxa"/>
            <w:gridSpan w:val="3"/>
          </w:tcPr>
          <w:p w14:paraId="589C28BB" w14:textId="77777777" w:rsidR="006B0130" w:rsidRPr="00EB165C" w:rsidRDefault="006B0130" w:rsidP="00414A3A">
            <w:pPr>
              <w:rPr>
                <w:b/>
                <w:kern w:val="2"/>
                <w:szCs w:val="24"/>
              </w:rPr>
            </w:pPr>
            <w:r w:rsidRPr="00EB165C">
              <w:rPr>
                <w:b/>
                <w:kern w:val="2"/>
                <w:szCs w:val="24"/>
              </w:rPr>
              <w:t>8.3. Sutarties įvykdymo užtikrinimo pateikimas</w:t>
            </w:r>
          </w:p>
        </w:tc>
        <w:tc>
          <w:tcPr>
            <w:tcW w:w="6441" w:type="dxa"/>
            <w:gridSpan w:val="2"/>
          </w:tcPr>
          <w:p w14:paraId="4F634B53" w14:textId="37A34DBC" w:rsidR="00612F1C" w:rsidRPr="0063524C" w:rsidRDefault="00114B79" w:rsidP="00414A3A">
            <w:pPr>
              <w:rPr>
                <w:kern w:val="2"/>
                <w:szCs w:val="24"/>
              </w:rPr>
            </w:pPr>
            <w:r w:rsidRPr="0063524C">
              <w:rPr>
                <w:kern w:val="2"/>
                <w:szCs w:val="24"/>
              </w:rPr>
              <w:t>Tie</w:t>
            </w:r>
            <w:r w:rsidR="008912B4" w:rsidRPr="0063524C">
              <w:rPr>
                <w:kern w:val="2"/>
                <w:szCs w:val="24"/>
              </w:rPr>
              <w:t xml:space="preserve">kėjas ne vėliau kaip </w:t>
            </w:r>
            <w:bookmarkStart w:id="0" w:name="_Hlk34233343"/>
            <w:r w:rsidR="006B0130" w:rsidRPr="0063524C">
              <w:rPr>
                <w:kern w:val="2"/>
                <w:szCs w:val="24"/>
              </w:rPr>
              <w:t xml:space="preserve">per </w:t>
            </w:r>
            <w:r w:rsidR="008912B4" w:rsidRPr="0063524C">
              <w:rPr>
                <w:kern w:val="2"/>
                <w:szCs w:val="24"/>
              </w:rPr>
              <w:t>10</w:t>
            </w:r>
            <w:r w:rsidR="006B0130" w:rsidRPr="0063524C">
              <w:rPr>
                <w:kern w:val="2"/>
                <w:szCs w:val="24"/>
              </w:rPr>
              <w:t xml:space="preserve"> darbo dien</w:t>
            </w:r>
            <w:r w:rsidR="008912B4" w:rsidRPr="0063524C">
              <w:rPr>
                <w:kern w:val="2"/>
                <w:szCs w:val="24"/>
              </w:rPr>
              <w:t>ų</w:t>
            </w:r>
            <w:r w:rsidR="006B0130" w:rsidRPr="0063524C">
              <w:rPr>
                <w:kern w:val="2"/>
                <w:szCs w:val="24"/>
              </w:rPr>
              <w:t xml:space="preserve"> nuo pirkimo Sutarties pasirašymo </w:t>
            </w:r>
            <w:r w:rsidR="008912B4" w:rsidRPr="0063524C">
              <w:rPr>
                <w:kern w:val="2"/>
                <w:szCs w:val="24"/>
              </w:rPr>
              <w:t xml:space="preserve">dienos turi </w:t>
            </w:r>
            <w:r w:rsidR="006B0130" w:rsidRPr="0063524C">
              <w:rPr>
                <w:kern w:val="2"/>
                <w:szCs w:val="24"/>
              </w:rPr>
              <w:t xml:space="preserve">pateikti </w:t>
            </w:r>
            <w:r w:rsidR="008912B4" w:rsidRPr="0063524C">
              <w:rPr>
                <w:kern w:val="2"/>
                <w:szCs w:val="24"/>
              </w:rPr>
              <w:t xml:space="preserve">Pirkėjui </w:t>
            </w:r>
            <w:r w:rsidR="00C8387E" w:rsidRPr="0063524C">
              <w:rPr>
                <w:kern w:val="2"/>
                <w:szCs w:val="24"/>
              </w:rPr>
              <w:t>3</w:t>
            </w:r>
            <w:r w:rsidR="00612F1C" w:rsidRPr="0063524C">
              <w:rPr>
                <w:kern w:val="2"/>
                <w:szCs w:val="24"/>
              </w:rPr>
              <w:t>% nuo Pradinės Sutarties vertės be PVM (pagal</w:t>
            </w:r>
            <w:r w:rsidR="00991EE8" w:rsidRPr="0063524C">
              <w:rPr>
                <w:kern w:val="2"/>
                <w:szCs w:val="24"/>
              </w:rPr>
              <w:t xml:space="preserve"> laimėtą pirkimo dalį)</w:t>
            </w:r>
            <w:r w:rsidR="00612F1C" w:rsidRPr="0063524C">
              <w:rPr>
                <w:kern w:val="2"/>
                <w:szCs w:val="24"/>
              </w:rPr>
              <w:t xml:space="preserve"> pirmo pareikalavimo banko garantiją arba draudimo bendrovės laidavimo draudimo raštą,</w:t>
            </w:r>
            <w:r w:rsidR="00612F1C" w:rsidRPr="0063524C">
              <w:t xml:space="preserve"> </w:t>
            </w:r>
            <w:r w:rsidR="00612F1C" w:rsidRPr="0063524C">
              <w:rPr>
                <w:kern w:val="2"/>
                <w:szCs w:val="24"/>
              </w:rPr>
              <w:t>atitinkančius Bendrųjų sąlygų 10 skyriaus reikalavimus. Esant poreikiui, gavus Tiekėjo prašymą, šis terminas gali būti pratęstas Šalių suderintam terminui.</w:t>
            </w:r>
          </w:p>
          <w:p w14:paraId="07A7C1B8" w14:textId="77777777" w:rsidR="00612F1C" w:rsidRDefault="00612F1C" w:rsidP="00414A3A">
            <w:pPr>
              <w:rPr>
                <w:kern w:val="2"/>
                <w:szCs w:val="24"/>
              </w:rPr>
            </w:pPr>
          </w:p>
          <w:bookmarkEnd w:id="0"/>
          <w:p w14:paraId="196DC212" w14:textId="01725B51" w:rsidR="006B0130" w:rsidRPr="00EB165C" w:rsidRDefault="006B0130" w:rsidP="00524BEE">
            <w:pPr>
              <w:rPr>
                <w:szCs w:val="24"/>
              </w:rPr>
            </w:pPr>
          </w:p>
        </w:tc>
      </w:tr>
      <w:tr w:rsidR="006B0130" w:rsidRPr="00EB165C" w14:paraId="3121CA65" w14:textId="77777777" w:rsidTr="00414A3A">
        <w:trPr>
          <w:trHeight w:val="300"/>
        </w:trPr>
        <w:tc>
          <w:tcPr>
            <w:tcW w:w="9535" w:type="dxa"/>
            <w:gridSpan w:val="5"/>
          </w:tcPr>
          <w:p w14:paraId="772DBFBE" w14:textId="77777777" w:rsidR="006B0130" w:rsidRPr="00EB165C" w:rsidRDefault="006B0130" w:rsidP="00414A3A">
            <w:pPr>
              <w:jc w:val="center"/>
              <w:rPr>
                <w:b/>
                <w:kern w:val="2"/>
                <w:szCs w:val="24"/>
              </w:rPr>
            </w:pPr>
            <w:r w:rsidRPr="00EB165C">
              <w:rPr>
                <w:b/>
                <w:kern w:val="2"/>
                <w:szCs w:val="24"/>
              </w:rPr>
              <w:t>9. ŠALIŲ ATSAKOMYBĖ</w:t>
            </w:r>
          </w:p>
        </w:tc>
      </w:tr>
      <w:tr w:rsidR="006B0130" w:rsidRPr="00EB165C" w14:paraId="6E2F209E" w14:textId="77777777" w:rsidTr="00414A3A">
        <w:trPr>
          <w:trHeight w:val="300"/>
        </w:trPr>
        <w:tc>
          <w:tcPr>
            <w:tcW w:w="3094" w:type="dxa"/>
            <w:gridSpan w:val="3"/>
          </w:tcPr>
          <w:p w14:paraId="785E4D98" w14:textId="77777777" w:rsidR="006B0130" w:rsidRPr="00EB165C" w:rsidRDefault="006B0130" w:rsidP="00414A3A">
            <w:pPr>
              <w:rPr>
                <w:b/>
                <w:kern w:val="2"/>
                <w:szCs w:val="24"/>
              </w:rPr>
            </w:pPr>
            <w:r w:rsidRPr="00EB165C">
              <w:rPr>
                <w:b/>
                <w:kern w:val="2"/>
                <w:szCs w:val="24"/>
              </w:rPr>
              <w:t>9.1. Pirkėjui taikomos netesybos už mokėjimų pagal Sutartį vėlavimą</w:t>
            </w:r>
          </w:p>
        </w:tc>
        <w:tc>
          <w:tcPr>
            <w:tcW w:w="6441" w:type="dxa"/>
            <w:gridSpan w:val="2"/>
          </w:tcPr>
          <w:p w14:paraId="1363F017" w14:textId="77777777" w:rsidR="006B0130" w:rsidRDefault="006B0130" w:rsidP="00414A3A">
            <w:pPr>
              <w:rPr>
                <w:kern w:val="2"/>
                <w:szCs w:val="24"/>
              </w:rPr>
            </w:pPr>
            <w:r w:rsidRPr="00EB165C">
              <w:rPr>
                <w:kern w:val="2"/>
                <w:szCs w:val="24"/>
              </w:rPr>
              <w:t>Jei Pirkėjas, gavęs tinkamai pateiktą ir užpildytą Sąskaitą, uždel</w:t>
            </w:r>
            <w:r w:rsidR="00114B79">
              <w:rPr>
                <w:kern w:val="2"/>
                <w:szCs w:val="24"/>
              </w:rPr>
              <w:t>sia atsiskaityti už tinkamai Tie</w:t>
            </w:r>
            <w:r w:rsidRPr="00EB165C">
              <w:rPr>
                <w:kern w:val="2"/>
                <w:szCs w:val="24"/>
              </w:rPr>
              <w:t>kėjo suteiktas kokybiškas Paslaugas per</w:t>
            </w:r>
            <w:r>
              <w:rPr>
                <w:kern w:val="2"/>
                <w:szCs w:val="24"/>
              </w:rPr>
              <w:t xml:space="preserve"> Sutartyje nurodytą </w:t>
            </w:r>
            <w:r w:rsidR="00114B79">
              <w:rPr>
                <w:kern w:val="2"/>
                <w:szCs w:val="24"/>
              </w:rPr>
              <w:t>terminą, Tie</w:t>
            </w:r>
            <w:r w:rsidRPr="00EB165C">
              <w:rPr>
                <w:kern w:val="2"/>
                <w:szCs w:val="24"/>
              </w:rPr>
              <w:t>kėjas nuo kitos nei nustatytas terminas dienos skaičiuoja Pirkėjui 0,02 (dvi šimtosios) procento dydžio delspinigius nuo neapmokėtos sumos be PVM už kiekvieną vėlavimo dieną.</w:t>
            </w:r>
          </w:p>
          <w:p w14:paraId="784E480D" w14:textId="00929B7E" w:rsidR="001C29BA" w:rsidRPr="00EB165C" w:rsidRDefault="001C29BA" w:rsidP="00414A3A">
            <w:pPr>
              <w:rPr>
                <w:kern w:val="2"/>
                <w:szCs w:val="24"/>
              </w:rPr>
            </w:pPr>
          </w:p>
        </w:tc>
      </w:tr>
      <w:tr w:rsidR="006B0130" w:rsidRPr="00EB165C" w14:paraId="791CF2E0" w14:textId="77777777" w:rsidTr="00414A3A">
        <w:trPr>
          <w:trHeight w:val="300"/>
        </w:trPr>
        <w:tc>
          <w:tcPr>
            <w:tcW w:w="3094" w:type="dxa"/>
            <w:gridSpan w:val="3"/>
          </w:tcPr>
          <w:p w14:paraId="21033E05" w14:textId="73D0CA10" w:rsidR="006B0130" w:rsidRPr="00EB165C" w:rsidRDefault="000329B2" w:rsidP="00414A3A">
            <w:pPr>
              <w:rPr>
                <w:b/>
                <w:kern w:val="2"/>
                <w:szCs w:val="24"/>
              </w:rPr>
            </w:pPr>
            <w:r>
              <w:rPr>
                <w:b/>
                <w:szCs w:val="24"/>
              </w:rPr>
              <w:t>9.2. Tie</w:t>
            </w:r>
            <w:r w:rsidR="006B0130" w:rsidRPr="00EB165C">
              <w:rPr>
                <w:b/>
                <w:szCs w:val="24"/>
              </w:rPr>
              <w:t>kėjui taikomos netesybos</w:t>
            </w:r>
          </w:p>
        </w:tc>
        <w:tc>
          <w:tcPr>
            <w:tcW w:w="6441" w:type="dxa"/>
            <w:gridSpan w:val="2"/>
          </w:tcPr>
          <w:p w14:paraId="146EF998" w14:textId="0C65A1CA" w:rsidR="006B0130" w:rsidRPr="00EB165C" w:rsidRDefault="006B0130" w:rsidP="00414A3A">
            <w:pPr>
              <w:rPr>
                <w:kern w:val="2"/>
                <w:szCs w:val="24"/>
              </w:rPr>
            </w:pPr>
            <w:r w:rsidRPr="00EB165C">
              <w:rPr>
                <w:kern w:val="2"/>
                <w:szCs w:val="24"/>
              </w:rPr>
              <w:t>9</w:t>
            </w:r>
            <w:r w:rsidR="00114B79">
              <w:rPr>
                <w:kern w:val="2"/>
                <w:szCs w:val="24"/>
              </w:rPr>
              <w:t>.2.1. Jeigu T</w:t>
            </w:r>
            <w:r w:rsidR="000329B2">
              <w:rPr>
                <w:kern w:val="2"/>
                <w:szCs w:val="24"/>
              </w:rPr>
              <w:t>ie</w:t>
            </w:r>
            <w:r w:rsidRPr="00EB165C">
              <w:rPr>
                <w:kern w:val="2"/>
                <w:szCs w:val="24"/>
              </w:rPr>
              <w:t>kėjas vėluoja suteikti Paslaugas arba nevykdo kitų sutartinių įsipareigojimų, Pirkėjas nuo kitos ne</w:t>
            </w:r>
            <w:r w:rsidR="00BA45DE">
              <w:rPr>
                <w:kern w:val="2"/>
                <w:szCs w:val="24"/>
              </w:rPr>
              <w:t>i nustatytas terminas dienos Tie</w:t>
            </w:r>
            <w:r w:rsidRPr="00EB165C">
              <w:rPr>
                <w:kern w:val="2"/>
                <w:szCs w:val="24"/>
              </w:rPr>
              <w:t>kėjui skaičiuoja 0,02 (dvi šimtosios) procento dydžio delspinigius už kiekvieną uždelstą dieną nuo laiku nesuteiktų Paslaugų ar kitų sutartinių įsipareigojimų nevykdymo kainos be PVM.</w:t>
            </w:r>
          </w:p>
          <w:p w14:paraId="006A0368" w14:textId="35ADADF8" w:rsidR="006B0130" w:rsidRPr="00086211" w:rsidRDefault="00612F1C" w:rsidP="00414A3A">
            <w:pPr>
              <w:rPr>
                <w:color w:val="000000" w:themeColor="text1"/>
                <w:kern w:val="2"/>
                <w:szCs w:val="24"/>
              </w:rPr>
            </w:pPr>
            <w:r w:rsidRPr="00086211">
              <w:rPr>
                <w:color w:val="000000" w:themeColor="text1"/>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7E114F52" w14:textId="41B810C1" w:rsidR="006B0130" w:rsidRPr="00EB165C" w:rsidRDefault="00612F1C" w:rsidP="00414A3A">
            <w:pPr>
              <w:rPr>
                <w:b/>
                <w:kern w:val="2"/>
                <w:szCs w:val="24"/>
              </w:rPr>
            </w:pPr>
            <w:r w:rsidRPr="00086211">
              <w:rPr>
                <w:color w:val="000000" w:themeColor="text1"/>
                <w:kern w:val="2"/>
                <w:szCs w:val="24"/>
              </w:rPr>
              <w:t>9.2.3</w:t>
            </w:r>
            <w:r w:rsidR="00114B79" w:rsidRPr="00086211">
              <w:rPr>
                <w:color w:val="000000" w:themeColor="text1"/>
                <w:kern w:val="2"/>
                <w:szCs w:val="24"/>
              </w:rPr>
              <w:t>. Tie</w:t>
            </w:r>
            <w:r w:rsidR="006B0130" w:rsidRPr="00086211">
              <w:rPr>
                <w:color w:val="000000" w:themeColor="text1"/>
                <w:kern w:val="2"/>
                <w:szCs w:val="24"/>
              </w:rPr>
              <w:t xml:space="preserve">kėjas privalo sumokėti Pirkėjui netesybas per 20 </w:t>
            </w:r>
            <w:r w:rsidR="006B0130" w:rsidRPr="00EB165C">
              <w:rPr>
                <w:kern w:val="2"/>
                <w:szCs w:val="24"/>
              </w:rPr>
              <w:t xml:space="preserve">dienų nuo Pirkėjo pareikalavimo, jeigu netesybų suma nėra </w:t>
            </w:r>
            <w:r w:rsidR="000329B2">
              <w:rPr>
                <w:szCs w:val="24"/>
              </w:rPr>
              <w:t>išskaitoma iš Tie</w:t>
            </w:r>
            <w:r w:rsidR="006B0130" w:rsidRPr="00EB165C">
              <w:rPr>
                <w:szCs w:val="24"/>
              </w:rPr>
              <w:t>kėjui mokėtinos sumos.</w:t>
            </w:r>
          </w:p>
        </w:tc>
      </w:tr>
      <w:tr w:rsidR="006B0130" w:rsidRPr="00EB165C" w14:paraId="535564A9" w14:textId="77777777" w:rsidTr="00414A3A">
        <w:trPr>
          <w:trHeight w:val="300"/>
        </w:trPr>
        <w:tc>
          <w:tcPr>
            <w:tcW w:w="3094" w:type="dxa"/>
            <w:gridSpan w:val="3"/>
          </w:tcPr>
          <w:p w14:paraId="669E6DCA" w14:textId="2D3CA599" w:rsidR="006B0130" w:rsidRPr="00EB165C" w:rsidRDefault="000329B2" w:rsidP="00414A3A">
            <w:pPr>
              <w:rPr>
                <w:b/>
                <w:kern w:val="2"/>
                <w:szCs w:val="24"/>
              </w:rPr>
            </w:pPr>
            <w:r>
              <w:rPr>
                <w:b/>
                <w:kern w:val="2"/>
                <w:szCs w:val="24"/>
              </w:rPr>
              <w:t>9.3. Tie</w:t>
            </w:r>
            <w:r w:rsidR="006B0130" w:rsidRPr="00EB165C">
              <w:rPr>
                <w:b/>
                <w:kern w:val="2"/>
                <w:szCs w:val="24"/>
              </w:rPr>
              <w:t xml:space="preserve">kėjui / Pirkėjui taikoma bauda nutraukus Sutartį dėl esminio Sutarties pažeidimo ar nepagrįstai nutraukus Sutarties vykdymą ne </w:t>
            </w:r>
            <w:r w:rsidR="006B0130" w:rsidRPr="00EB165C">
              <w:rPr>
                <w:b/>
                <w:kern w:val="2"/>
                <w:szCs w:val="24"/>
              </w:rPr>
              <w:lastRenderedPageBreak/>
              <w:t>Sutartyje nustatyta tvarka</w:t>
            </w:r>
          </w:p>
        </w:tc>
        <w:tc>
          <w:tcPr>
            <w:tcW w:w="6441" w:type="dxa"/>
            <w:gridSpan w:val="2"/>
          </w:tcPr>
          <w:p w14:paraId="66E6C64E" w14:textId="034A35CD" w:rsidR="006B0130" w:rsidRPr="00EB165C" w:rsidRDefault="006B0130" w:rsidP="00414A3A">
            <w:pPr>
              <w:rPr>
                <w:szCs w:val="24"/>
              </w:rPr>
            </w:pPr>
            <w:r w:rsidRPr="00EB165C">
              <w:rPr>
                <w:kern w:val="2"/>
                <w:szCs w:val="24"/>
              </w:rPr>
              <w:lastRenderedPageBreak/>
              <w:t>9.3.1. Nutraukus Sutartį dėl esminio Sutarties pažeidimo, nustatyto Sutarties Specialiosiose sąlygose, mokama 40 (keturiasdešimt) procentų dydžio bauda nuo Pradinės Sutarties vertės, nurodytos Specialiųjų sąlygų 5.2 punkte.</w:t>
            </w:r>
          </w:p>
          <w:p w14:paraId="54EE418B" w14:textId="24DF12CF" w:rsidR="006B0130" w:rsidRPr="00EB165C" w:rsidRDefault="006B0130" w:rsidP="00414A3A">
            <w:pPr>
              <w:rPr>
                <w:kern w:val="2"/>
                <w:szCs w:val="24"/>
              </w:rPr>
            </w:pPr>
          </w:p>
        </w:tc>
      </w:tr>
      <w:tr w:rsidR="006B0130" w:rsidRPr="00EB165C" w14:paraId="0DE13579" w14:textId="77777777" w:rsidTr="00414A3A">
        <w:trPr>
          <w:trHeight w:val="300"/>
        </w:trPr>
        <w:tc>
          <w:tcPr>
            <w:tcW w:w="3094" w:type="dxa"/>
            <w:gridSpan w:val="3"/>
          </w:tcPr>
          <w:p w14:paraId="0E038835" w14:textId="6224978F" w:rsidR="006B0130" w:rsidRPr="00EB165C" w:rsidRDefault="00142963" w:rsidP="00BA45DE">
            <w:pPr>
              <w:rPr>
                <w:b/>
                <w:kern w:val="2"/>
                <w:szCs w:val="24"/>
              </w:rPr>
            </w:pPr>
            <w:r>
              <w:rPr>
                <w:b/>
                <w:kern w:val="2"/>
                <w:szCs w:val="24"/>
              </w:rPr>
              <w:t>9.4. Tie</w:t>
            </w:r>
            <w:r w:rsidR="006B0130" w:rsidRPr="00EB165C">
              <w:rPr>
                <w:b/>
                <w:kern w:val="2"/>
                <w:szCs w:val="24"/>
              </w:rPr>
              <w:t>kėju</w:t>
            </w:r>
            <w:r>
              <w:rPr>
                <w:b/>
                <w:kern w:val="2"/>
                <w:szCs w:val="24"/>
              </w:rPr>
              <w:t>i</w:t>
            </w:r>
            <w:r w:rsidR="003C5513">
              <w:rPr>
                <w:b/>
                <w:kern w:val="2"/>
                <w:szCs w:val="24"/>
              </w:rPr>
              <w:t xml:space="preserve"> taikoma bauda dėl esamų subtie</w:t>
            </w:r>
            <w:r w:rsidR="006B0130" w:rsidRPr="00EB165C">
              <w:rPr>
                <w:b/>
                <w:kern w:val="2"/>
                <w:szCs w:val="24"/>
              </w:rPr>
              <w:t>kėjų ar spe</w:t>
            </w:r>
            <w:r w:rsidR="006B0130">
              <w:rPr>
                <w:b/>
                <w:kern w:val="2"/>
                <w:szCs w:val="24"/>
              </w:rPr>
              <w:t xml:space="preserve">cialistų </w:t>
            </w:r>
            <w:r w:rsidR="00BA45DE">
              <w:rPr>
                <w:b/>
                <w:kern w:val="2"/>
                <w:szCs w:val="24"/>
              </w:rPr>
              <w:t>pakeitimo / naujų subtie</w:t>
            </w:r>
            <w:r w:rsidR="006B0130" w:rsidRPr="00EB165C">
              <w:rPr>
                <w:b/>
                <w:kern w:val="2"/>
                <w:szCs w:val="24"/>
              </w:rPr>
              <w:t>kėjų pasitelkimo nesilaikant Bendrosiose sąlygose nu</w:t>
            </w:r>
            <w:r>
              <w:rPr>
                <w:b/>
                <w:kern w:val="2"/>
                <w:szCs w:val="24"/>
              </w:rPr>
              <w:t>rodytos subtie</w:t>
            </w:r>
            <w:r w:rsidR="006B0130" w:rsidRPr="00EB165C">
              <w:rPr>
                <w:b/>
                <w:kern w:val="2"/>
                <w:szCs w:val="24"/>
              </w:rPr>
              <w:t>kėjų ir (ar) specialistų keitimo tvarkos</w:t>
            </w:r>
          </w:p>
        </w:tc>
        <w:tc>
          <w:tcPr>
            <w:tcW w:w="6441" w:type="dxa"/>
            <w:gridSpan w:val="2"/>
          </w:tcPr>
          <w:p w14:paraId="4354D26B" w14:textId="079AAD3F" w:rsidR="006B0130" w:rsidRPr="00EB165C" w:rsidRDefault="000329B2" w:rsidP="00414A3A">
            <w:pPr>
              <w:widowControl w:val="0"/>
              <w:tabs>
                <w:tab w:val="left" w:pos="851"/>
                <w:tab w:val="left" w:pos="1134"/>
              </w:tabs>
              <w:jc w:val="both"/>
            </w:pPr>
            <w:r>
              <w:t>Tie</w:t>
            </w:r>
            <w:r w:rsidR="006B0130" w:rsidRPr="00EB165C">
              <w:t xml:space="preserve">kėjui nustatoma </w:t>
            </w:r>
            <w:r w:rsidR="006B0130" w:rsidRPr="002C5BFB">
              <w:t xml:space="preserve">2 </w:t>
            </w:r>
            <w:r w:rsidR="006B0130" w:rsidRPr="00EB165C">
              <w:t>000</w:t>
            </w:r>
            <w:r w:rsidR="006B0130" w:rsidRPr="00EB165C">
              <w:rPr>
                <w:b/>
              </w:rPr>
              <w:t xml:space="preserve">  </w:t>
            </w:r>
            <w:r w:rsidR="006B0130" w:rsidRPr="00EB165C">
              <w:t>(du tūkstančiai)</w:t>
            </w:r>
            <w:r w:rsidR="006B0130" w:rsidRPr="00EB165C">
              <w:rPr>
                <w:b/>
              </w:rPr>
              <w:t xml:space="preserve"> </w:t>
            </w:r>
            <w:r w:rsidR="006B0130" w:rsidRPr="00EB165C">
              <w:t>Eur vertės bauda už kiekvieną Sutarties vykdymo metu pasitelktą, tačiau Sutartyje nustatyta tvarka neišviešintą kitą ūkio subjektą, kurio pajėgumais remiamasi, surašant pažeidimo aktą už kiekvieną nustatytą atvejį. Pažeidimo</w:t>
            </w:r>
            <w:r w:rsidR="00142963">
              <w:t xml:space="preserve"> aktas surašomas dalyvaujant Tie</w:t>
            </w:r>
            <w:r w:rsidR="006B0130" w:rsidRPr="00EB165C">
              <w:t>kėjo atstovui. Jeigu jis neatvyksta sutartu laiku arba atsisako dalyvauti, pažeidimo aktas surašomas jam nedalyvaujant. Bauda sumokama į Pirkėjo nurodytą banko sąskaitą per 20 dienų nuo mokestinio reikalavimo dokumento gavimo dienos.</w:t>
            </w:r>
          </w:p>
          <w:p w14:paraId="4970F7DA" w14:textId="0E21D77F" w:rsidR="006B0130" w:rsidRPr="00EB165C" w:rsidRDefault="006B0130" w:rsidP="00414A3A">
            <w:pPr>
              <w:rPr>
                <w:kern w:val="2"/>
                <w:szCs w:val="24"/>
              </w:rPr>
            </w:pPr>
          </w:p>
        </w:tc>
      </w:tr>
      <w:tr w:rsidR="006B0130" w:rsidRPr="00EB165C" w14:paraId="335834C7" w14:textId="77777777" w:rsidTr="00414A3A">
        <w:trPr>
          <w:trHeight w:val="300"/>
        </w:trPr>
        <w:tc>
          <w:tcPr>
            <w:tcW w:w="3094" w:type="dxa"/>
            <w:gridSpan w:val="3"/>
          </w:tcPr>
          <w:p w14:paraId="13CD1D2E" w14:textId="58C441B0" w:rsidR="006B0130" w:rsidRPr="00EB165C" w:rsidRDefault="00142963" w:rsidP="00414A3A">
            <w:pPr>
              <w:rPr>
                <w:b/>
                <w:kern w:val="2"/>
                <w:szCs w:val="24"/>
              </w:rPr>
            </w:pPr>
            <w:r>
              <w:rPr>
                <w:b/>
                <w:kern w:val="2"/>
                <w:szCs w:val="24"/>
              </w:rPr>
              <w:t>9.5. Tie</w:t>
            </w:r>
            <w:r w:rsidR="006B0130" w:rsidRPr="00EB165C">
              <w:rPr>
                <w:b/>
                <w:kern w:val="2"/>
                <w:szCs w:val="24"/>
              </w:rPr>
              <w:t>kėjui taikomos baudos dėl aplinkosauginių ir (arba) socialinių kriterijų nesilaikymo</w:t>
            </w:r>
          </w:p>
        </w:tc>
        <w:tc>
          <w:tcPr>
            <w:tcW w:w="6441" w:type="dxa"/>
            <w:gridSpan w:val="2"/>
          </w:tcPr>
          <w:p w14:paraId="3F6F7BC8" w14:textId="14F77374" w:rsidR="00E91BD4" w:rsidRDefault="00142963" w:rsidP="00414A3A">
            <w:bookmarkStart w:id="1" w:name="_Hlk126225953"/>
            <w:r>
              <w:t>Tie</w:t>
            </w:r>
            <w:r w:rsidR="006B0130" w:rsidRPr="00EB165C">
              <w:t>kėjui nustatoma 1000</w:t>
            </w:r>
            <w:r w:rsidR="006B0130" w:rsidRPr="00EB165C">
              <w:rPr>
                <w:b/>
              </w:rPr>
              <w:t xml:space="preserve"> </w:t>
            </w:r>
            <w:r w:rsidR="006B0130" w:rsidRPr="00EB165C">
              <w:t>Eur vertės už 13.1</w:t>
            </w:r>
            <w:r w:rsidR="006B0130" w:rsidRPr="00EB165C">
              <w:rPr>
                <w:rFonts w:eastAsia="Calibri"/>
              </w:rPr>
              <w:t xml:space="preserve"> </w:t>
            </w:r>
            <w:r w:rsidR="005A6DDB">
              <w:rPr>
                <w:rFonts w:eastAsia="Calibri"/>
              </w:rPr>
              <w:t xml:space="preserve">ir 13.2 </w:t>
            </w:r>
            <w:r w:rsidR="00EE32EF">
              <w:rPr>
                <w:rFonts w:eastAsia="Calibri"/>
              </w:rPr>
              <w:t xml:space="preserve">punktuose nustatytų įsipareigojimų </w:t>
            </w:r>
            <w:r w:rsidR="006B0130" w:rsidRPr="00EB165C">
              <w:rPr>
                <w:rFonts w:eastAsia="Calibri"/>
              </w:rPr>
              <w:t>nesilaikymą</w:t>
            </w:r>
            <w:r w:rsidR="005A6DDB">
              <w:rPr>
                <w:rFonts w:eastAsia="Calibri"/>
              </w:rPr>
              <w:t xml:space="preserve"> </w:t>
            </w:r>
            <w:r w:rsidR="00EE32EF">
              <w:rPr>
                <w:rFonts w:eastAsia="Calibri"/>
              </w:rPr>
              <w:t>a</w:t>
            </w:r>
            <w:r w:rsidR="005A6DDB">
              <w:rPr>
                <w:rFonts w:eastAsia="Calibri"/>
              </w:rPr>
              <w:t>r</w:t>
            </w:r>
            <w:r w:rsidR="00EE32EF">
              <w:rPr>
                <w:rFonts w:eastAsia="Calibri"/>
              </w:rPr>
              <w:t xml:space="preserve"> netinkamą jų vykdymą</w:t>
            </w:r>
            <w:r w:rsidR="006B0130" w:rsidRPr="00EB165C">
              <w:rPr>
                <w:rFonts w:eastAsia="Calibri"/>
              </w:rPr>
              <w:t xml:space="preserve">. </w:t>
            </w:r>
            <w:r w:rsidR="006B0130" w:rsidRPr="00EB165C">
              <w:t>Pažeidimo</w:t>
            </w:r>
            <w:r>
              <w:t xml:space="preserve"> aktas surašomas dalyvaujant Tie</w:t>
            </w:r>
            <w:r w:rsidR="006B0130" w:rsidRPr="00EB165C">
              <w:t>kėjo atstovui. Jeigu jis neatvyksta sutartu laiku arba atsisako dalyvauti, pažeidimo aktas surašomas jam nedalyvaujant. Pirkėjas nustato terminą, per kurį trūkumai turi būti pašalinti, per šį terminą nepašalinus trūkumų, numatyta bauda taikoma pakartotinai</w:t>
            </w:r>
            <w:bookmarkEnd w:id="1"/>
            <w:r w:rsidR="006B0130" w:rsidRPr="00EB165C">
              <w:t>. Bauda sumokama į Pirkėjo nurodytą banko sąskaitą per 20 dienų nuo mokestinio reikalavimo dokumento gavimo dienos</w:t>
            </w:r>
            <w:r w:rsidR="00E91BD4">
              <w:t>.</w:t>
            </w:r>
          </w:p>
          <w:p w14:paraId="4C8C0993" w14:textId="5C484008" w:rsidR="00E91BD4" w:rsidRPr="00EB165C" w:rsidRDefault="00E91BD4" w:rsidP="00EE32EF">
            <w:pPr>
              <w:rPr>
                <w:kern w:val="2"/>
                <w:szCs w:val="24"/>
              </w:rPr>
            </w:pPr>
          </w:p>
        </w:tc>
      </w:tr>
      <w:tr w:rsidR="006B0130" w:rsidRPr="00EB165C" w14:paraId="5CB34632" w14:textId="77777777" w:rsidTr="00414A3A">
        <w:trPr>
          <w:trHeight w:val="300"/>
        </w:trPr>
        <w:tc>
          <w:tcPr>
            <w:tcW w:w="3094" w:type="dxa"/>
            <w:gridSpan w:val="3"/>
          </w:tcPr>
          <w:p w14:paraId="59ED911B" w14:textId="357B3F6C" w:rsidR="006B0130" w:rsidRPr="00EB165C" w:rsidRDefault="009724F4" w:rsidP="00414A3A">
            <w:pPr>
              <w:rPr>
                <w:b/>
                <w:kern w:val="2"/>
                <w:szCs w:val="24"/>
              </w:rPr>
            </w:pPr>
            <w:r>
              <w:rPr>
                <w:b/>
                <w:kern w:val="2"/>
                <w:szCs w:val="24"/>
              </w:rPr>
              <w:t>9.6. Tie</w:t>
            </w:r>
            <w:r w:rsidR="006B0130" w:rsidRPr="00EB165C">
              <w:rPr>
                <w:b/>
                <w:kern w:val="2"/>
                <w:szCs w:val="24"/>
              </w:rPr>
              <w:t>kėjui / Pirkėjui taikoma bauda dėl konfidencialumo reikalavimų nesilaikymo</w:t>
            </w:r>
          </w:p>
        </w:tc>
        <w:tc>
          <w:tcPr>
            <w:tcW w:w="6441" w:type="dxa"/>
            <w:gridSpan w:val="2"/>
          </w:tcPr>
          <w:p w14:paraId="09E49859" w14:textId="77777777" w:rsidR="006B0130" w:rsidRPr="00EB165C" w:rsidRDefault="006B0130" w:rsidP="00414A3A">
            <w:pPr>
              <w:rPr>
                <w:kern w:val="2"/>
                <w:szCs w:val="24"/>
              </w:rPr>
            </w:pPr>
            <w:r w:rsidRPr="00EB165C">
              <w:rPr>
                <w:kern w:val="2"/>
                <w:szCs w:val="24"/>
              </w:rPr>
              <w:t>Netaikoma</w:t>
            </w:r>
          </w:p>
          <w:p w14:paraId="32D97D93" w14:textId="09DE73A0" w:rsidR="006B0130" w:rsidRPr="00EB165C" w:rsidRDefault="006B0130" w:rsidP="00414A3A">
            <w:pPr>
              <w:rPr>
                <w:kern w:val="2"/>
                <w:szCs w:val="24"/>
              </w:rPr>
            </w:pPr>
          </w:p>
        </w:tc>
      </w:tr>
      <w:tr w:rsidR="006B0130" w:rsidRPr="00EB165C" w14:paraId="2F664C56" w14:textId="77777777" w:rsidTr="00414A3A">
        <w:trPr>
          <w:trHeight w:val="300"/>
        </w:trPr>
        <w:tc>
          <w:tcPr>
            <w:tcW w:w="3094" w:type="dxa"/>
            <w:gridSpan w:val="3"/>
          </w:tcPr>
          <w:p w14:paraId="6498C52D" w14:textId="2D063C10" w:rsidR="006B0130" w:rsidRPr="00EB165C" w:rsidRDefault="009724F4" w:rsidP="00414A3A">
            <w:pPr>
              <w:rPr>
                <w:b/>
                <w:kern w:val="2"/>
                <w:szCs w:val="24"/>
              </w:rPr>
            </w:pPr>
            <w:r>
              <w:rPr>
                <w:b/>
                <w:kern w:val="2"/>
                <w:szCs w:val="24"/>
              </w:rPr>
              <w:t>9.7. Tie</w:t>
            </w:r>
            <w:r w:rsidR="006B0130" w:rsidRPr="00EB165C">
              <w:rPr>
                <w:b/>
                <w:kern w:val="2"/>
                <w:szCs w:val="24"/>
              </w:rPr>
              <w:t>kėjui taikomos netesybos dėl pirkimo dokumentuose nustatytų kokybinių kriterijų nepasiekimo Sutarties vykdymo metu</w:t>
            </w:r>
          </w:p>
        </w:tc>
        <w:tc>
          <w:tcPr>
            <w:tcW w:w="6441" w:type="dxa"/>
            <w:gridSpan w:val="2"/>
          </w:tcPr>
          <w:p w14:paraId="53D14775" w14:textId="56752318" w:rsidR="006B0130" w:rsidRPr="00EB165C" w:rsidRDefault="006B0130" w:rsidP="00414A3A">
            <w:pPr>
              <w:rPr>
                <w:kern w:val="2"/>
                <w:szCs w:val="24"/>
              </w:rPr>
            </w:pPr>
            <w:r w:rsidRPr="00EB165C">
              <w:rPr>
                <w:szCs w:val="24"/>
              </w:rPr>
              <w:t xml:space="preserve">Netaikoma </w:t>
            </w:r>
          </w:p>
          <w:p w14:paraId="003FECA6" w14:textId="4EF49A2D" w:rsidR="006B0130" w:rsidRPr="00EB165C" w:rsidRDefault="006B0130" w:rsidP="00414A3A">
            <w:pPr>
              <w:rPr>
                <w:kern w:val="2"/>
                <w:szCs w:val="24"/>
              </w:rPr>
            </w:pPr>
          </w:p>
        </w:tc>
      </w:tr>
      <w:tr w:rsidR="006B0130" w:rsidRPr="00EB165C" w14:paraId="0058BAA4" w14:textId="77777777" w:rsidTr="00414A3A">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6398538F" w:rsidR="006B0130" w:rsidRPr="00EB165C" w:rsidRDefault="009724F4" w:rsidP="00414A3A">
            <w:pPr>
              <w:rPr>
                <w:b/>
                <w:kern w:val="2"/>
                <w:szCs w:val="24"/>
              </w:rPr>
            </w:pPr>
            <w:r>
              <w:rPr>
                <w:b/>
                <w:kern w:val="2"/>
                <w:szCs w:val="24"/>
              </w:rPr>
              <w:t>9.8. Tie</w:t>
            </w:r>
            <w:r w:rsidR="006B0130" w:rsidRPr="00EB165C">
              <w:rPr>
                <w:b/>
                <w:kern w:val="2"/>
                <w:szCs w:val="24"/>
              </w:rPr>
              <w:t xml:space="preserve">kėjui taikomos netesybos dėl Sutarties įvykdymo užtikrinimo </w:t>
            </w:r>
            <w:r w:rsidR="006B0130" w:rsidRPr="00EB165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6B0130" w:rsidRPr="00EB165C" w:rsidRDefault="006B0130" w:rsidP="00414A3A">
            <w:pPr>
              <w:rPr>
                <w:kern w:val="2"/>
                <w:szCs w:val="24"/>
              </w:rPr>
            </w:pPr>
            <w:r w:rsidRPr="00EB165C">
              <w:rPr>
                <w:kern w:val="2"/>
                <w:szCs w:val="24"/>
              </w:rPr>
              <w:t>Netaikoma</w:t>
            </w:r>
          </w:p>
          <w:p w14:paraId="3DCA885A" w14:textId="77777777" w:rsidR="006B0130" w:rsidRPr="00EB165C" w:rsidRDefault="006B0130" w:rsidP="00414A3A">
            <w:pPr>
              <w:rPr>
                <w:kern w:val="2"/>
                <w:szCs w:val="24"/>
              </w:rPr>
            </w:pPr>
          </w:p>
          <w:p w14:paraId="59E34EF4" w14:textId="3297EBC8" w:rsidR="006B0130" w:rsidRPr="00EB165C" w:rsidRDefault="006B0130" w:rsidP="00414A3A">
            <w:pPr>
              <w:rPr>
                <w:kern w:val="2"/>
                <w:szCs w:val="24"/>
              </w:rPr>
            </w:pPr>
          </w:p>
        </w:tc>
      </w:tr>
      <w:tr w:rsidR="006B0130" w:rsidRPr="00EB165C" w14:paraId="4DB25F24" w14:textId="77777777" w:rsidTr="00414A3A">
        <w:trPr>
          <w:trHeight w:val="300"/>
        </w:trPr>
        <w:tc>
          <w:tcPr>
            <w:tcW w:w="3094" w:type="dxa"/>
            <w:gridSpan w:val="3"/>
          </w:tcPr>
          <w:p w14:paraId="66FCCA71" w14:textId="40C18D11" w:rsidR="006B0130" w:rsidRPr="00EB165C" w:rsidRDefault="009724F4" w:rsidP="009724F4">
            <w:pPr>
              <w:rPr>
                <w:b/>
                <w:bCs/>
                <w:kern w:val="2"/>
                <w:szCs w:val="24"/>
              </w:rPr>
            </w:pPr>
            <w:r>
              <w:rPr>
                <w:b/>
                <w:bCs/>
                <w:szCs w:val="24"/>
              </w:rPr>
              <w:t>9.9. Tie</w:t>
            </w:r>
            <w:r w:rsidR="006B0130" w:rsidRPr="00EB165C">
              <w:rPr>
                <w:b/>
                <w:bCs/>
                <w:szCs w:val="24"/>
              </w:rPr>
              <w:t>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669B493" w14:textId="1957B934" w:rsidR="006B0130" w:rsidRPr="00EB165C" w:rsidRDefault="006B0130" w:rsidP="00414A3A">
            <w:pPr>
              <w:rPr>
                <w:kern w:val="2"/>
                <w:szCs w:val="24"/>
              </w:rPr>
            </w:pPr>
            <w:r w:rsidRPr="00EB165C">
              <w:rPr>
                <w:kern w:val="2"/>
                <w:szCs w:val="24"/>
              </w:rPr>
              <w:t xml:space="preserve">1000 (vienas tūkstantis) eurų </w:t>
            </w:r>
          </w:p>
          <w:p w14:paraId="70413880" w14:textId="77777777" w:rsidR="006B0130" w:rsidRPr="00EB165C" w:rsidRDefault="006B0130" w:rsidP="00414A3A">
            <w:pPr>
              <w:rPr>
                <w:szCs w:val="24"/>
              </w:rPr>
            </w:pPr>
          </w:p>
          <w:p w14:paraId="1121832F" w14:textId="77777777" w:rsidR="006B0130" w:rsidRPr="00EB165C" w:rsidRDefault="006B0130" w:rsidP="00414A3A">
            <w:pPr>
              <w:rPr>
                <w:kern w:val="2"/>
                <w:szCs w:val="24"/>
              </w:rPr>
            </w:pPr>
          </w:p>
        </w:tc>
      </w:tr>
      <w:tr w:rsidR="006B0130" w:rsidRPr="00EB165C" w14:paraId="72DE294E" w14:textId="77777777" w:rsidTr="00414A3A">
        <w:trPr>
          <w:trHeight w:val="300"/>
        </w:trPr>
        <w:tc>
          <w:tcPr>
            <w:tcW w:w="3094" w:type="dxa"/>
            <w:gridSpan w:val="3"/>
          </w:tcPr>
          <w:p w14:paraId="4EF8C357" w14:textId="414117E2" w:rsidR="006B0130" w:rsidRPr="00EB165C" w:rsidRDefault="006B0130" w:rsidP="00414A3A">
            <w:pPr>
              <w:rPr>
                <w:b/>
                <w:kern w:val="2"/>
                <w:szCs w:val="24"/>
                <w:lang w:val="en-US"/>
              </w:rPr>
            </w:pPr>
            <w:r w:rsidRPr="00EB165C">
              <w:rPr>
                <w:b/>
                <w:kern w:val="2"/>
                <w:szCs w:val="24"/>
                <w:lang w:val="en-US"/>
              </w:rPr>
              <w:t>9.</w:t>
            </w:r>
            <w:r w:rsidR="00612F1C">
              <w:rPr>
                <w:b/>
                <w:kern w:val="2"/>
                <w:szCs w:val="24"/>
                <w:lang w:val="en-US"/>
              </w:rPr>
              <w:t>10</w:t>
            </w:r>
            <w:r w:rsidRPr="00EB165C">
              <w:rPr>
                <w:b/>
                <w:kern w:val="2"/>
                <w:szCs w:val="24"/>
                <w:lang w:val="en-US"/>
              </w:rPr>
              <w:t xml:space="preserve">. </w:t>
            </w:r>
            <w:r w:rsidRPr="00EB165C">
              <w:rPr>
                <w:b/>
                <w:kern w:val="2"/>
                <w:szCs w:val="24"/>
              </w:rPr>
              <w:t>Kitos netesybos</w:t>
            </w:r>
          </w:p>
        </w:tc>
        <w:tc>
          <w:tcPr>
            <w:tcW w:w="6441" w:type="dxa"/>
            <w:gridSpan w:val="2"/>
          </w:tcPr>
          <w:p w14:paraId="0567EFAB" w14:textId="77777777" w:rsidR="006B0130" w:rsidRDefault="006B0130" w:rsidP="00414A3A">
            <w:pPr>
              <w:rPr>
                <w:kern w:val="2"/>
                <w:szCs w:val="24"/>
              </w:rPr>
            </w:pPr>
            <w:r w:rsidRPr="00EB165C">
              <w:rPr>
                <w:kern w:val="2"/>
                <w:szCs w:val="24"/>
              </w:rPr>
              <w:t>Netaikoma</w:t>
            </w:r>
          </w:p>
          <w:p w14:paraId="386AC396" w14:textId="555A547C" w:rsidR="00612F1C" w:rsidRPr="00EB165C" w:rsidRDefault="00612F1C" w:rsidP="00414A3A">
            <w:pPr>
              <w:rPr>
                <w:kern w:val="2"/>
                <w:szCs w:val="24"/>
              </w:rPr>
            </w:pPr>
          </w:p>
        </w:tc>
      </w:tr>
      <w:tr w:rsidR="006B0130" w:rsidRPr="00EB165C" w14:paraId="684028A3" w14:textId="77777777" w:rsidTr="00414A3A">
        <w:trPr>
          <w:trHeight w:val="300"/>
        </w:trPr>
        <w:tc>
          <w:tcPr>
            <w:tcW w:w="9535" w:type="dxa"/>
            <w:gridSpan w:val="5"/>
          </w:tcPr>
          <w:p w14:paraId="4FE3910B" w14:textId="77777777" w:rsidR="006B0130" w:rsidRPr="00EB165C" w:rsidRDefault="006B0130" w:rsidP="00414A3A">
            <w:pPr>
              <w:jc w:val="center"/>
              <w:rPr>
                <w:kern w:val="2"/>
                <w:szCs w:val="24"/>
              </w:rPr>
            </w:pPr>
            <w:r w:rsidRPr="00EB165C">
              <w:rPr>
                <w:b/>
                <w:kern w:val="2"/>
                <w:szCs w:val="24"/>
              </w:rPr>
              <w:t>10. ESMINĖS SUTARTIES SĄLYGOS</w:t>
            </w:r>
          </w:p>
        </w:tc>
      </w:tr>
      <w:tr w:rsidR="006B0130" w:rsidRPr="00EB165C" w14:paraId="6E96BEC4" w14:textId="77777777" w:rsidTr="00414A3A">
        <w:trPr>
          <w:trHeight w:val="1807"/>
        </w:trPr>
        <w:tc>
          <w:tcPr>
            <w:tcW w:w="3094" w:type="dxa"/>
            <w:gridSpan w:val="3"/>
          </w:tcPr>
          <w:p w14:paraId="0063E6A9" w14:textId="77777777" w:rsidR="006B0130" w:rsidRPr="00EB165C" w:rsidRDefault="006B0130" w:rsidP="00414A3A">
            <w:pPr>
              <w:rPr>
                <w:b/>
                <w:kern w:val="2"/>
                <w:szCs w:val="24"/>
                <w:lang w:val="en-US"/>
              </w:rPr>
            </w:pPr>
            <w:r w:rsidRPr="00EB165C">
              <w:rPr>
                <w:b/>
                <w:kern w:val="2"/>
                <w:szCs w:val="24"/>
                <w:lang w:val="en-US"/>
              </w:rPr>
              <w:lastRenderedPageBreak/>
              <w:t xml:space="preserve">10.1. </w:t>
            </w:r>
            <w:r w:rsidRPr="00EB165C">
              <w:rPr>
                <w:b/>
                <w:kern w:val="2"/>
                <w:szCs w:val="24"/>
              </w:rPr>
              <w:t>Esminės Sutarties sąlygos</w:t>
            </w:r>
          </w:p>
        </w:tc>
        <w:tc>
          <w:tcPr>
            <w:tcW w:w="6441" w:type="dxa"/>
            <w:gridSpan w:val="2"/>
          </w:tcPr>
          <w:p w14:paraId="66E55E0F" w14:textId="44270203" w:rsidR="006B0130" w:rsidRPr="00612F1C" w:rsidRDefault="006B0130" w:rsidP="00414A3A">
            <w:pPr>
              <w:rPr>
                <w:szCs w:val="24"/>
              </w:rPr>
            </w:pPr>
            <w:r w:rsidRPr="00612F1C">
              <w:rPr>
                <w:rFonts w:hAnsi="Symbol"/>
                <w:szCs w:val="24"/>
              </w:rPr>
              <w:t>10.1.1.</w:t>
            </w:r>
            <w:r w:rsidRPr="00612F1C">
              <w:rPr>
                <w:szCs w:val="24"/>
              </w:rPr>
              <w:t xml:space="preserve"> Paslaugų teikimas </w:t>
            </w:r>
            <w:r w:rsidRPr="00612F1C">
              <w:rPr>
                <w:bCs/>
                <w:szCs w:val="24"/>
              </w:rPr>
              <w:t>neatitinkant Sutarties dalyko</w:t>
            </w:r>
            <w:r w:rsidRPr="00612F1C">
              <w:rPr>
                <w:szCs w:val="24"/>
              </w:rPr>
              <w:t>,</w:t>
            </w:r>
            <w:r w:rsidR="009724F4">
              <w:rPr>
                <w:szCs w:val="24"/>
              </w:rPr>
              <w:t xml:space="preserve"> Techninės specifikacijos ar Tie</w:t>
            </w:r>
            <w:r w:rsidRPr="00612F1C">
              <w:rPr>
                <w:szCs w:val="24"/>
              </w:rPr>
              <w:t>kėjo pasiūlymo, įskaitant paslaugų pobūdžio, apimties ar teikimo vietos pakeitimą be teisėto pagrindo.</w:t>
            </w:r>
          </w:p>
          <w:p w14:paraId="1550B22D" w14:textId="085645F6" w:rsidR="006B0130" w:rsidRPr="00612F1C" w:rsidRDefault="006B0130" w:rsidP="00414A3A">
            <w:pPr>
              <w:rPr>
                <w:szCs w:val="24"/>
              </w:rPr>
            </w:pPr>
            <w:r w:rsidRPr="00612F1C">
              <w:rPr>
                <w:szCs w:val="24"/>
              </w:rPr>
              <w:t xml:space="preserve">10.1.2. </w:t>
            </w:r>
            <w:r w:rsidRPr="00612F1C">
              <w:rPr>
                <w:bCs/>
                <w:szCs w:val="24"/>
              </w:rPr>
              <w:t>Nepagrįstas atsisakymas teikti paslaugas</w:t>
            </w:r>
            <w:r w:rsidRPr="00612F1C">
              <w:rPr>
                <w:szCs w:val="24"/>
              </w:rPr>
              <w:t>, paslaugų teikimo nutraukimas ar paslaugų neteikimas Sutartyje nustatytais terminais, dėl ko Sutartis ar jos dalis tampa neįvykdoma.</w:t>
            </w:r>
          </w:p>
          <w:p w14:paraId="1CA639BB" w14:textId="53D03333" w:rsidR="006B0130" w:rsidRPr="00612F1C" w:rsidRDefault="006B0130" w:rsidP="00414A3A">
            <w:pPr>
              <w:rPr>
                <w:szCs w:val="24"/>
              </w:rPr>
            </w:pPr>
            <w:r w:rsidRPr="00612F1C">
              <w:rPr>
                <w:rFonts w:hAnsi="Symbol"/>
                <w:szCs w:val="24"/>
              </w:rPr>
              <w:t>10.1.3.</w:t>
            </w:r>
            <w:r w:rsidRPr="00612F1C">
              <w:rPr>
                <w:szCs w:val="24"/>
              </w:rPr>
              <w:t xml:space="preserve">  </w:t>
            </w:r>
            <w:r w:rsidRPr="00612F1C">
              <w:rPr>
                <w:bCs/>
                <w:szCs w:val="24"/>
              </w:rPr>
              <w:t>Esminis paslaugų teikimo terminų pažeidimas</w:t>
            </w:r>
            <w:r w:rsidRPr="00612F1C">
              <w:rPr>
                <w:szCs w:val="24"/>
              </w:rPr>
              <w:t>, kai paslaugos neteikiamos tęstiniu būdu per Sutarties galiojimo laikotarpį arba sistemingai nevykdomi Užsakovo pateikti teisėti pavedimai.</w:t>
            </w:r>
          </w:p>
          <w:p w14:paraId="30018125" w14:textId="4397C0D8" w:rsidR="006B0130" w:rsidRPr="00612F1C" w:rsidRDefault="006B0130" w:rsidP="00414A3A">
            <w:pPr>
              <w:rPr>
                <w:szCs w:val="24"/>
              </w:rPr>
            </w:pPr>
            <w:r w:rsidRPr="00612F1C">
              <w:rPr>
                <w:szCs w:val="24"/>
              </w:rPr>
              <w:t xml:space="preserve">10.1.4 </w:t>
            </w:r>
            <w:r w:rsidRPr="00551EAC">
              <w:rPr>
                <w:bCs/>
                <w:szCs w:val="24"/>
              </w:rPr>
              <w:t>Sutarties įkainių ar atsiskaitymo sąlygų pažeidimas</w:t>
            </w:r>
            <w:r w:rsidRPr="00551EAC">
              <w:rPr>
                <w:szCs w:val="24"/>
              </w:rPr>
              <w:t>, įskaitant reikalavimą atsiskaityti ne pagal Sutartyje nustatytus įkainius ar terminus</w:t>
            </w:r>
            <w:r w:rsidRPr="00612F1C">
              <w:rPr>
                <w:szCs w:val="24"/>
              </w:rPr>
              <w:t>.</w:t>
            </w:r>
          </w:p>
          <w:p w14:paraId="44C4237C" w14:textId="14022991" w:rsidR="006B0130" w:rsidRPr="00612F1C" w:rsidRDefault="006B0130" w:rsidP="00414A3A">
            <w:pPr>
              <w:rPr>
                <w:szCs w:val="24"/>
              </w:rPr>
            </w:pPr>
            <w:r w:rsidRPr="00612F1C">
              <w:rPr>
                <w:rFonts w:hAnsi="Symbol"/>
                <w:szCs w:val="24"/>
              </w:rPr>
              <w:t>10.1.5.</w:t>
            </w:r>
            <w:r w:rsidRPr="00612F1C">
              <w:rPr>
                <w:szCs w:val="24"/>
              </w:rPr>
              <w:t xml:space="preserve">  </w:t>
            </w:r>
            <w:r w:rsidRPr="00612F1C">
              <w:rPr>
                <w:bCs/>
                <w:szCs w:val="24"/>
              </w:rPr>
              <w:t>Sutarties įvykdymo užtikrinimo nepateikimas, netinkamas pateikimas arba galiojimo neužtikrinimas</w:t>
            </w:r>
            <w:r w:rsidRPr="00612F1C">
              <w:rPr>
                <w:szCs w:val="24"/>
              </w:rPr>
              <w:t>, kai toks užtikrinimas Sutartyje yra privalomas.</w:t>
            </w:r>
          </w:p>
          <w:p w14:paraId="33922AFB" w14:textId="1C728B27" w:rsidR="006B0130" w:rsidRDefault="006B0130" w:rsidP="00414A3A">
            <w:pPr>
              <w:rPr>
                <w:szCs w:val="24"/>
              </w:rPr>
            </w:pPr>
            <w:r w:rsidRPr="00612F1C">
              <w:rPr>
                <w:szCs w:val="24"/>
              </w:rPr>
              <w:t xml:space="preserve">10.1.6. </w:t>
            </w:r>
            <w:r w:rsidRPr="00612F1C">
              <w:rPr>
                <w:bCs/>
                <w:szCs w:val="24"/>
              </w:rPr>
              <w:t>Pakartotinis ar tęstinis Sutartyje nustatytų kokybės reikalavimų nesilaikymas</w:t>
            </w:r>
            <w:r w:rsidRPr="00612F1C">
              <w:rPr>
                <w:szCs w:val="24"/>
              </w:rPr>
              <w:t>, dėl kurio paslaugos neatitinka Techninės specifikacijos reikalavimų.</w:t>
            </w:r>
          </w:p>
          <w:p w14:paraId="71510A6B" w14:textId="17EEB304" w:rsidR="00D62330" w:rsidRPr="00612F1C" w:rsidRDefault="00D62330" w:rsidP="00414A3A">
            <w:pPr>
              <w:rPr>
                <w:szCs w:val="24"/>
              </w:rPr>
            </w:pPr>
            <w:r>
              <w:rPr>
                <w:szCs w:val="24"/>
              </w:rPr>
              <w:t>10.1.7. Ataskaitų apie remiamus asmenis nepateikimas (</w:t>
            </w:r>
            <w:r w:rsidRPr="00D62330">
              <w:rPr>
                <w:szCs w:val="24"/>
              </w:rPr>
              <w:t>taikoma, jei Tiekėjo pasiūlymas gavo papildomų balų už socialinį kriterijų</w:t>
            </w:r>
            <w:r>
              <w:rPr>
                <w:szCs w:val="24"/>
              </w:rPr>
              <w:t>).</w:t>
            </w:r>
          </w:p>
          <w:p w14:paraId="7E67C8FE" w14:textId="36FF3226" w:rsidR="006B0130" w:rsidRPr="00612F1C" w:rsidRDefault="006B0130" w:rsidP="00414A3A">
            <w:pPr>
              <w:rPr>
                <w:szCs w:val="24"/>
              </w:rPr>
            </w:pPr>
            <w:r w:rsidRPr="00612F1C">
              <w:rPr>
                <w:rFonts w:hAnsi="Symbol"/>
                <w:szCs w:val="24"/>
              </w:rPr>
              <w:t>10.1.7.</w:t>
            </w:r>
            <w:r w:rsidRPr="00612F1C">
              <w:rPr>
                <w:szCs w:val="24"/>
              </w:rPr>
              <w:t xml:space="preserve">  </w:t>
            </w:r>
            <w:r w:rsidRPr="00612F1C">
              <w:rPr>
                <w:bCs/>
                <w:szCs w:val="24"/>
              </w:rPr>
              <w:t>Viešųjų pirkimų įstatymo ir Sutarties pažeidimas</w:t>
            </w:r>
            <w:r w:rsidRPr="00612F1C">
              <w:rPr>
                <w:szCs w:val="24"/>
              </w:rPr>
              <w:t>, kai tokie pažeidimai laikytini esminiais pagal Viešųjų pirkimų įstatymo 89 straipsnį ir (ar) sudaro pagrindą Sutartį nutraukti.</w:t>
            </w:r>
          </w:p>
        </w:tc>
      </w:tr>
      <w:tr w:rsidR="00AF1E8B" w:rsidRPr="00EB165C" w14:paraId="230B365B" w14:textId="77777777" w:rsidTr="00414A3A">
        <w:trPr>
          <w:trHeight w:val="1807"/>
        </w:trPr>
        <w:tc>
          <w:tcPr>
            <w:tcW w:w="3094" w:type="dxa"/>
            <w:gridSpan w:val="3"/>
          </w:tcPr>
          <w:p w14:paraId="0CD8411A" w14:textId="15DCF757" w:rsidR="00404201" w:rsidRPr="0063524C" w:rsidRDefault="00AF1E8B" w:rsidP="00414A3A">
            <w:pPr>
              <w:rPr>
                <w:b/>
                <w:kern w:val="2"/>
                <w:szCs w:val="24"/>
                <w:lang w:val="en-US"/>
              </w:rPr>
            </w:pPr>
            <w:r w:rsidRPr="0063524C">
              <w:rPr>
                <w:b/>
                <w:bCs/>
              </w:rPr>
              <w:t>10.2. Dideli arba nuolatiniai esminės Sutarties sąlygos vykdymo trūkumai</w:t>
            </w:r>
          </w:p>
          <w:p w14:paraId="41CE8E20" w14:textId="77777777" w:rsidR="00404201" w:rsidRPr="00404201" w:rsidRDefault="00404201" w:rsidP="00414A3A">
            <w:pPr>
              <w:rPr>
                <w:szCs w:val="24"/>
                <w:lang w:val="en-US"/>
              </w:rPr>
            </w:pPr>
          </w:p>
          <w:p w14:paraId="2CB562A2" w14:textId="77777777" w:rsidR="00404201" w:rsidRPr="00404201" w:rsidRDefault="00404201" w:rsidP="00414A3A">
            <w:pPr>
              <w:rPr>
                <w:szCs w:val="24"/>
                <w:lang w:val="en-US"/>
              </w:rPr>
            </w:pPr>
          </w:p>
          <w:p w14:paraId="1C0E0B24" w14:textId="77777777" w:rsidR="00404201" w:rsidRPr="00404201" w:rsidRDefault="00404201" w:rsidP="00414A3A">
            <w:pPr>
              <w:rPr>
                <w:szCs w:val="24"/>
                <w:lang w:val="en-US"/>
              </w:rPr>
            </w:pPr>
          </w:p>
          <w:p w14:paraId="590993A7" w14:textId="068CBF63" w:rsidR="00404201" w:rsidRDefault="00404201" w:rsidP="00414A3A">
            <w:pPr>
              <w:rPr>
                <w:szCs w:val="24"/>
                <w:lang w:val="en-US"/>
              </w:rPr>
            </w:pPr>
          </w:p>
          <w:p w14:paraId="6096DD14" w14:textId="184830C7" w:rsidR="00AF1E8B" w:rsidRPr="00404201" w:rsidRDefault="00AF1E8B" w:rsidP="00414A3A">
            <w:pPr>
              <w:rPr>
                <w:szCs w:val="24"/>
              </w:rPr>
            </w:pPr>
          </w:p>
        </w:tc>
        <w:tc>
          <w:tcPr>
            <w:tcW w:w="6441" w:type="dxa"/>
            <w:gridSpan w:val="2"/>
          </w:tcPr>
          <w:p w14:paraId="41605BC6" w14:textId="20D10729" w:rsidR="0083007B" w:rsidRPr="0063524C" w:rsidRDefault="0083007B" w:rsidP="0083007B">
            <w:pPr>
              <w:rPr>
                <w:szCs w:val="24"/>
              </w:rPr>
            </w:pPr>
            <w:r w:rsidRPr="0063524C">
              <w:rPr>
                <w:b/>
                <w:bCs/>
                <w:szCs w:val="24"/>
              </w:rPr>
              <w:t>10.2.1.</w:t>
            </w:r>
            <w:r w:rsidRPr="0063524C">
              <w:rPr>
                <w:szCs w:val="24"/>
              </w:rPr>
              <w:t xml:space="preserve"> kai Tiekėjas </w:t>
            </w:r>
            <w:r w:rsidRPr="0063524C">
              <w:rPr>
                <w:b/>
                <w:bCs/>
                <w:szCs w:val="24"/>
              </w:rPr>
              <w:t>du ar daugiau kartų</w:t>
            </w:r>
            <w:r w:rsidRPr="0063524C">
              <w:rPr>
                <w:szCs w:val="24"/>
              </w:rPr>
              <w:t xml:space="preserve"> per Sutarties galiojimo laikotarpį nesilaiko ap</w:t>
            </w:r>
            <w:r w:rsidR="00CD0D60" w:rsidRPr="0063524C">
              <w:rPr>
                <w:szCs w:val="24"/>
              </w:rPr>
              <w:t>linkosauginių</w:t>
            </w:r>
            <w:r w:rsidRPr="0063524C">
              <w:rPr>
                <w:szCs w:val="24"/>
              </w:rPr>
              <w:t xml:space="preserve"> įsipareigojimų, nustatytų Sutartyje ir (ar) Techninėje specifikacijoje, nepriklausomai nuo to, ar pažeidimai vėliau buvo pašalinti;</w:t>
            </w:r>
          </w:p>
          <w:p w14:paraId="56B7FE67" w14:textId="0490C1C0" w:rsidR="00C87B17" w:rsidRPr="0063524C" w:rsidRDefault="0083007B" w:rsidP="00CD0D60">
            <w:pPr>
              <w:rPr>
                <w:szCs w:val="24"/>
              </w:rPr>
            </w:pPr>
            <w:r w:rsidRPr="0063524C">
              <w:rPr>
                <w:b/>
                <w:bCs/>
                <w:szCs w:val="24"/>
              </w:rPr>
              <w:t>10.2.2.</w:t>
            </w:r>
            <w:r w:rsidRPr="0063524C">
              <w:rPr>
                <w:szCs w:val="24"/>
              </w:rPr>
              <w:t xml:space="preserve"> </w:t>
            </w:r>
            <w:r w:rsidR="00C87B17" w:rsidRPr="0063524C">
              <w:rPr>
                <w:szCs w:val="24"/>
              </w:rPr>
              <w:t xml:space="preserve">kai Tiekėjas </w:t>
            </w:r>
            <w:r w:rsidR="00C87B17" w:rsidRPr="0063524C">
              <w:rPr>
                <w:b/>
                <w:bCs/>
                <w:szCs w:val="24"/>
              </w:rPr>
              <w:t>daugiau kaip 2 kartus</w:t>
            </w:r>
            <w:r w:rsidR="00C87B17" w:rsidRPr="0063524C">
              <w:rPr>
                <w:szCs w:val="24"/>
              </w:rPr>
              <w:t xml:space="preserve"> pažeidžia Sutartyje ar Techninėje specifikacijoje nustatytus paslaugų teikimo terminus.</w:t>
            </w:r>
          </w:p>
          <w:p w14:paraId="04156792" w14:textId="6BA7A296" w:rsidR="00CD0D60" w:rsidRPr="0063524C" w:rsidRDefault="0083007B" w:rsidP="00CD0D60">
            <w:pPr>
              <w:rPr>
                <w:szCs w:val="24"/>
              </w:rPr>
            </w:pPr>
            <w:r w:rsidRPr="0063524C">
              <w:rPr>
                <w:b/>
                <w:bCs/>
                <w:szCs w:val="24"/>
              </w:rPr>
              <w:t>10.2.3.</w:t>
            </w:r>
            <w:r w:rsidRPr="0063524C">
              <w:rPr>
                <w:szCs w:val="24"/>
              </w:rPr>
              <w:t xml:space="preserve"> kai Tiekėjas </w:t>
            </w:r>
            <w:r w:rsidRPr="0063524C">
              <w:rPr>
                <w:b/>
                <w:bCs/>
                <w:szCs w:val="24"/>
              </w:rPr>
              <w:t>pakartotinai</w:t>
            </w:r>
            <w:r w:rsidRPr="0063524C">
              <w:rPr>
                <w:szCs w:val="24"/>
              </w:rPr>
              <w:t xml:space="preserve"> teikia paslaugas, neatitinkančias Sutartyje ar Techninėje specifikacijoje nustatytų kokybės reikalavimų;</w:t>
            </w:r>
          </w:p>
          <w:p w14:paraId="5F463279" w14:textId="561CDEC8" w:rsidR="00C87B17" w:rsidRPr="00C87B17" w:rsidRDefault="0083007B" w:rsidP="00C87B17">
            <w:pPr>
              <w:rPr>
                <w:szCs w:val="24"/>
                <w:lang w:val="en-US"/>
              </w:rPr>
            </w:pPr>
            <w:r w:rsidRPr="0063524C">
              <w:rPr>
                <w:b/>
                <w:bCs/>
                <w:szCs w:val="24"/>
              </w:rPr>
              <w:t>10.2.4.</w:t>
            </w:r>
            <w:r w:rsidRPr="0063524C">
              <w:rPr>
                <w:szCs w:val="24"/>
              </w:rPr>
              <w:t xml:space="preserve"> kiti atvejai, kai dėl pažeidimų pobūdžio ar jų pasikartojimo Sutarties vykdymas tampa neefektyvus arba iš esmės neatitinka Sutarties tikslo.</w:t>
            </w:r>
          </w:p>
        </w:tc>
      </w:tr>
      <w:tr w:rsidR="00AF1E8B" w:rsidRPr="00EB165C" w14:paraId="2481156D" w14:textId="77777777" w:rsidTr="00414A3A">
        <w:trPr>
          <w:trHeight w:val="300"/>
        </w:trPr>
        <w:tc>
          <w:tcPr>
            <w:tcW w:w="9535" w:type="dxa"/>
            <w:gridSpan w:val="5"/>
          </w:tcPr>
          <w:p w14:paraId="28216735" w14:textId="77777777" w:rsidR="00AF1E8B" w:rsidRPr="00EB165C" w:rsidRDefault="00AF1E8B" w:rsidP="00414A3A">
            <w:pPr>
              <w:jc w:val="center"/>
              <w:rPr>
                <w:b/>
                <w:kern w:val="2"/>
                <w:szCs w:val="24"/>
              </w:rPr>
            </w:pPr>
            <w:r w:rsidRPr="00EB165C">
              <w:rPr>
                <w:b/>
                <w:kern w:val="2"/>
                <w:szCs w:val="24"/>
              </w:rPr>
              <w:t>11. SUTARTIES GALIOJIMAS IR KEITIMAS</w:t>
            </w:r>
          </w:p>
        </w:tc>
      </w:tr>
      <w:tr w:rsidR="00AF1E8B" w:rsidRPr="00EB165C" w14:paraId="73E60D0E" w14:textId="77777777" w:rsidTr="00414A3A">
        <w:trPr>
          <w:trHeight w:val="300"/>
        </w:trPr>
        <w:tc>
          <w:tcPr>
            <w:tcW w:w="3094" w:type="dxa"/>
            <w:gridSpan w:val="3"/>
          </w:tcPr>
          <w:p w14:paraId="071FC0C8" w14:textId="77777777" w:rsidR="00AF1E8B" w:rsidRPr="00EB165C" w:rsidRDefault="00AF1E8B" w:rsidP="00414A3A">
            <w:pPr>
              <w:rPr>
                <w:b/>
                <w:kern w:val="2"/>
                <w:szCs w:val="24"/>
              </w:rPr>
            </w:pPr>
            <w:r w:rsidRPr="00EB165C">
              <w:rPr>
                <w:b/>
                <w:szCs w:val="24"/>
              </w:rPr>
              <w:t>11.1. Sutarties sudarymas ir įsigaliojimas</w:t>
            </w:r>
          </w:p>
        </w:tc>
        <w:tc>
          <w:tcPr>
            <w:tcW w:w="6441" w:type="dxa"/>
            <w:gridSpan w:val="2"/>
          </w:tcPr>
          <w:p w14:paraId="7433E37A" w14:textId="67F01292" w:rsidR="00AF1E8B" w:rsidRPr="00086211" w:rsidRDefault="00AF1E8B" w:rsidP="00414A3A">
            <w:pPr>
              <w:rPr>
                <w:color w:val="000000" w:themeColor="text1"/>
                <w:kern w:val="2"/>
                <w:szCs w:val="24"/>
              </w:rPr>
            </w:pPr>
            <w:r w:rsidRPr="00086211">
              <w:rPr>
                <w:color w:val="000000" w:themeColor="text1"/>
                <w:kern w:val="2"/>
                <w:szCs w:val="24"/>
              </w:rPr>
              <w:t>Ši Sutartis laikoma sudaryta, kai (pirma) ją pasirašo abi Šalys, ir (antra) pateikiamas sutarties įvykdymo užtikrinimas</w:t>
            </w:r>
            <w:r w:rsidR="00E91BD4">
              <w:rPr>
                <w:color w:val="000000" w:themeColor="text1"/>
                <w:kern w:val="2"/>
                <w:szCs w:val="24"/>
              </w:rPr>
              <w:t xml:space="preserve"> ir </w:t>
            </w:r>
            <w:r w:rsidR="00E91BD4">
              <w:rPr>
                <w:kern w:val="2"/>
                <w:szCs w:val="24"/>
                <w:lang w:val="pt-PT"/>
              </w:rPr>
              <w:t xml:space="preserve"> Remiamų asmenų sąrašas </w:t>
            </w:r>
            <w:r w:rsidR="00E91BD4" w:rsidRPr="00E91BD4">
              <w:rPr>
                <w:kern w:val="2"/>
                <w:szCs w:val="24"/>
                <w:lang w:val="pt-PT"/>
              </w:rPr>
              <w:t>bei jame nurodyt</w:t>
            </w:r>
            <w:r w:rsidR="00E91BD4">
              <w:rPr>
                <w:kern w:val="2"/>
                <w:szCs w:val="24"/>
                <w:lang w:val="pt-PT"/>
              </w:rPr>
              <w:t>i</w:t>
            </w:r>
            <w:r w:rsidR="00E91BD4" w:rsidRPr="00E91BD4">
              <w:rPr>
                <w:kern w:val="2"/>
                <w:szCs w:val="24"/>
                <w:lang w:val="pt-PT"/>
              </w:rPr>
              <w:t xml:space="preserve"> įdarbinimą patvirtinan</w:t>
            </w:r>
            <w:r w:rsidR="00E91BD4">
              <w:rPr>
                <w:kern w:val="2"/>
                <w:szCs w:val="24"/>
                <w:lang w:val="pt-PT"/>
              </w:rPr>
              <w:t>tys</w:t>
            </w:r>
            <w:r w:rsidR="00E91BD4" w:rsidRPr="00E91BD4">
              <w:rPr>
                <w:kern w:val="2"/>
                <w:szCs w:val="24"/>
                <w:lang w:val="pt-PT"/>
              </w:rPr>
              <w:t xml:space="preserve"> dokument</w:t>
            </w:r>
            <w:r w:rsidR="00E91BD4">
              <w:rPr>
                <w:kern w:val="2"/>
                <w:szCs w:val="24"/>
                <w:lang w:val="pt-PT"/>
              </w:rPr>
              <w:t>ai</w:t>
            </w:r>
            <w:r w:rsidR="006456D1">
              <w:rPr>
                <w:kern w:val="2"/>
                <w:szCs w:val="24"/>
                <w:lang w:val="pt-PT"/>
              </w:rPr>
              <w:t xml:space="preserve"> (t</w:t>
            </w:r>
            <w:r w:rsidR="006456D1" w:rsidRPr="006456D1">
              <w:rPr>
                <w:kern w:val="2"/>
                <w:szCs w:val="24"/>
                <w:lang w:val="pt-PT"/>
              </w:rPr>
              <w:t>aikoma, jei Tiekėjo pasiūlymas ga</w:t>
            </w:r>
            <w:r w:rsidR="00B3498C">
              <w:rPr>
                <w:kern w:val="2"/>
                <w:szCs w:val="24"/>
                <w:lang w:val="pt-PT"/>
              </w:rPr>
              <w:t>vo</w:t>
            </w:r>
            <w:r w:rsidR="006456D1" w:rsidRPr="006456D1">
              <w:rPr>
                <w:kern w:val="2"/>
                <w:szCs w:val="24"/>
                <w:lang w:val="pt-PT"/>
              </w:rPr>
              <w:t xml:space="preserve"> papildomų balų už socialinį kriterijų</w:t>
            </w:r>
            <w:r w:rsidR="006456D1">
              <w:rPr>
                <w:kern w:val="2"/>
                <w:szCs w:val="24"/>
                <w:lang w:val="pt-PT"/>
              </w:rPr>
              <w:t>)</w:t>
            </w:r>
            <w:r w:rsidRPr="00086211">
              <w:rPr>
                <w:color w:val="000000" w:themeColor="text1"/>
                <w:kern w:val="2"/>
                <w:szCs w:val="24"/>
              </w:rPr>
              <w:t>.</w:t>
            </w:r>
          </w:p>
          <w:p w14:paraId="2AEF94F8" w14:textId="16793A4E" w:rsidR="00AF1E8B" w:rsidRPr="00086211" w:rsidRDefault="00AF1E8B" w:rsidP="00414A3A">
            <w:pPr>
              <w:rPr>
                <w:color w:val="000000" w:themeColor="text1"/>
                <w:kern w:val="2"/>
                <w:szCs w:val="24"/>
              </w:rPr>
            </w:pPr>
            <w:r w:rsidRPr="00086211">
              <w:rPr>
                <w:color w:val="000000" w:themeColor="text1"/>
                <w:kern w:val="2"/>
                <w:szCs w:val="24"/>
              </w:rPr>
              <w:t xml:space="preserve">Sutartis galioja iki visiško prievolių įvykdymo (kol bus išnaudota Pradinės Sutarties vertė, bet jos terminas negali būti </w:t>
            </w:r>
            <w:r w:rsidRPr="00086211">
              <w:rPr>
                <w:color w:val="000000" w:themeColor="text1"/>
                <w:kern w:val="2"/>
                <w:szCs w:val="24"/>
              </w:rPr>
              <w:lastRenderedPageBreak/>
              <w:t>ilgesnis kaip 3</w:t>
            </w:r>
            <w:r w:rsidR="00817E54">
              <w:rPr>
                <w:color w:val="000000" w:themeColor="text1"/>
                <w:kern w:val="2"/>
                <w:szCs w:val="24"/>
              </w:rPr>
              <w:t>7</w:t>
            </w:r>
            <w:r w:rsidRPr="00086211">
              <w:rPr>
                <w:color w:val="000000" w:themeColor="text1"/>
                <w:kern w:val="2"/>
                <w:szCs w:val="24"/>
              </w:rPr>
              <w:t xml:space="preserve"> mėn.</w:t>
            </w:r>
          </w:p>
          <w:p w14:paraId="04094D45" w14:textId="2B710C3F" w:rsidR="00404201" w:rsidRPr="00ED32A5" w:rsidRDefault="00404201" w:rsidP="00414A3A">
            <w:pPr>
              <w:rPr>
                <w:kern w:val="2"/>
                <w:szCs w:val="24"/>
              </w:rPr>
            </w:pPr>
          </w:p>
        </w:tc>
      </w:tr>
      <w:tr w:rsidR="00AF1E8B" w:rsidRPr="00EB165C" w14:paraId="27B67AC5" w14:textId="77777777" w:rsidTr="00414A3A">
        <w:trPr>
          <w:trHeight w:val="300"/>
        </w:trPr>
        <w:tc>
          <w:tcPr>
            <w:tcW w:w="3094" w:type="dxa"/>
            <w:gridSpan w:val="3"/>
          </w:tcPr>
          <w:p w14:paraId="5B8FCCBE" w14:textId="77777777" w:rsidR="00AF1E8B" w:rsidRPr="00EB165C" w:rsidRDefault="00AF1E8B" w:rsidP="00414A3A">
            <w:pPr>
              <w:rPr>
                <w:b/>
                <w:kern w:val="2"/>
                <w:szCs w:val="24"/>
              </w:rPr>
            </w:pPr>
            <w:r w:rsidRPr="00EB165C">
              <w:rPr>
                <w:b/>
                <w:kern w:val="2"/>
                <w:szCs w:val="24"/>
              </w:rPr>
              <w:lastRenderedPageBreak/>
              <w:t>11.2. Sutarties galiojimo termino pratęsimas</w:t>
            </w:r>
          </w:p>
        </w:tc>
        <w:tc>
          <w:tcPr>
            <w:tcW w:w="6441" w:type="dxa"/>
            <w:gridSpan w:val="2"/>
          </w:tcPr>
          <w:p w14:paraId="1DD62B8F" w14:textId="2D358DDD" w:rsidR="0063524C" w:rsidRDefault="003E1D3F" w:rsidP="00524BEE">
            <w:pPr>
              <w:rPr>
                <w:color w:val="000000" w:themeColor="text1"/>
                <w:kern w:val="2"/>
                <w:szCs w:val="24"/>
              </w:rPr>
            </w:pPr>
            <w:r w:rsidRPr="00086211">
              <w:rPr>
                <w:color w:val="000000" w:themeColor="text1"/>
                <w:kern w:val="2"/>
                <w:szCs w:val="24"/>
              </w:rPr>
              <w:t>Šalių abipusiu rašytiniu Susitarimu Sutartis tomis pačiomis sąlygomis</w:t>
            </w:r>
            <w:r w:rsidRPr="00086211">
              <w:rPr>
                <w:color w:val="000000" w:themeColor="text1"/>
              </w:rPr>
              <w:t xml:space="preserve"> </w:t>
            </w:r>
            <w:r w:rsidRPr="00086211">
              <w:rPr>
                <w:color w:val="000000" w:themeColor="text1"/>
                <w:kern w:val="2"/>
                <w:szCs w:val="24"/>
              </w:rPr>
              <w:t xml:space="preserve">nedidinant Sutarties </w:t>
            </w:r>
            <w:r w:rsidR="00551EAC">
              <w:rPr>
                <w:color w:val="000000" w:themeColor="text1"/>
                <w:kern w:val="2"/>
                <w:szCs w:val="24"/>
              </w:rPr>
              <w:t>įkainių</w:t>
            </w:r>
            <w:r w:rsidRPr="00086211">
              <w:rPr>
                <w:color w:val="000000" w:themeColor="text1"/>
                <w:kern w:val="2"/>
                <w:szCs w:val="24"/>
              </w:rPr>
              <w:t xml:space="preserve"> gali būti pratęsta 2 kartus po 12 mėnesių,</w:t>
            </w:r>
            <w:r w:rsidRPr="00086211">
              <w:rPr>
                <w:color w:val="000000" w:themeColor="text1"/>
              </w:rPr>
              <w:t xml:space="preserve"> </w:t>
            </w:r>
            <w:r w:rsidRPr="00086211">
              <w:rPr>
                <w:color w:val="000000" w:themeColor="text1"/>
                <w:kern w:val="2"/>
                <w:szCs w:val="24"/>
              </w:rPr>
              <w:t>jeigu yra išlikęs poreikis ir esant šioms aplinkybėms:</w:t>
            </w:r>
          </w:p>
          <w:p w14:paraId="4F70FB0B" w14:textId="3D526AC0" w:rsidR="00AF1E8B" w:rsidRPr="0063524C" w:rsidRDefault="00AF1E8B" w:rsidP="0063524C">
            <w:pPr>
              <w:pStyle w:val="Sraopastraipa"/>
              <w:numPr>
                <w:ilvl w:val="0"/>
                <w:numId w:val="9"/>
              </w:numPr>
              <w:rPr>
                <w:kern w:val="2"/>
                <w:szCs w:val="24"/>
              </w:rPr>
            </w:pPr>
            <w:r w:rsidRPr="0063524C">
              <w:rPr>
                <w:kern w:val="2"/>
                <w:szCs w:val="24"/>
              </w:rPr>
              <w:t>yra realus Paslaugų poreikis;</w:t>
            </w:r>
          </w:p>
          <w:p w14:paraId="3C5BA672" w14:textId="77777777" w:rsidR="00AF1E8B" w:rsidRPr="0063524C" w:rsidRDefault="00AF1E8B" w:rsidP="00414A3A">
            <w:pPr>
              <w:numPr>
                <w:ilvl w:val="0"/>
                <w:numId w:val="7"/>
              </w:numPr>
              <w:rPr>
                <w:kern w:val="2"/>
                <w:szCs w:val="24"/>
              </w:rPr>
            </w:pPr>
            <w:r w:rsidRPr="0063524C">
              <w:rPr>
                <w:kern w:val="2"/>
                <w:szCs w:val="24"/>
              </w:rPr>
              <w:t>Sutartis vykdoma tinkamai ir be esminių pažeidimų;</w:t>
            </w:r>
          </w:p>
          <w:p w14:paraId="664FDC27" w14:textId="29C54AC3" w:rsidR="00EE32EF" w:rsidRDefault="00AF1E8B" w:rsidP="00AA3FBA">
            <w:pPr>
              <w:numPr>
                <w:ilvl w:val="0"/>
                <w:numId w:val="7"/>
              </w:numPr>
              <w:tabs>
                <w:tab w:val="clear" w:pos="720"/>
                <w:tab w:val="left" w:pos="766"/>
              </w:tabs>
              <w:ind w:left="0" w:firstLine="360"/>
              <w:rPr>
                <w:kern w:val="2"/>
                <w:szCs w:val="24"/>
                <w:lang w:val="pt-PT"/>
              </w:rPr>
            </w:pPr>
            <w:r w:rsidRPr="0063524C">
              <w:rPr>
                <w:kern w:val="2"/>
                <w:szCs w:val="24"/>
              </w:rPr>
              <w:t>pratęsimu neviršijama Sutartyje nustatyta maksimali Sutarties galiojimo trukmė</w:t>
            </w:r>
            <w:r w:rsidR="00AA3FBA">
              <w:rPr>
                <w:kern w:val="2"/>
                <w:szCs w:val="24"/>
                <w:lang w:val="pt-PT"/>
              </w:rPr>
              <w:t>.</w:t>
            </w:r>
          </w:p>
          <w:p w14:paraId="10D1E2B3" w14:textId="77777777" w:rsidR="00AA3FBA" w:rsidRPr="00AA3FBA" w:rsidRDefault="00AA3FBA" w:rsidP="00AA3FBA">
            <w:pPr>
              <w:tabs>
                <w:tab w:val="left" w:pos="766"/>
              </w:tabs>
              <w:ind w:left="360"/>
              <w:rPr>
                <w:kern w:val="2"/>
                <w:szCs w:val="24"/>
                <w:lang w:val="pt-PT"/>
              </w:rPr>
            </w:pPr>
          </w:p>
          <w:p w14:paraId="4AC07D25" w14:textId="77777777" w:rsidR="00AF1E8B" w:rsidRPr="00EA0B86" w:rsidRDefault="00AF1E8B" w:rsidP="00414A3A">
            <w:pPr>
              <w:rPr>
                <w:kern w:val="2"/>
                <w:szCs w:val="24"/>
                <w:lang w:val="pt-PT"/>
              </w:rPr>
            </w:pPr>
            <w:r w:rsidRPr="00EA0B86">
              <w:rPr>
                <w:kern w:val="2"/>
                <w:szCs w:val="24"/>
                <w:lang w:val="pt-PT"/>
              </w:rPr>
              <w:t xml:space="preserve">Sprendimas dėl Sutarties galiojimo termino pratęsimo priimamas </w:t>
            </w:r>
            <w:r w:rsidRPr="00EA0B86">
              <w:rPr>
                <w:b/>
                <w:bCs/>
                <w:kern w:val="2"/>
                <w:szCs w:val="24"/>
                <w:lang w:val="pt-PT"/>
              </w:rPr>
              <w:t>rašytiniu Šalių susitarimu</w:t>
            </w:r>
            <w:r w:rsidRPr="00EA0B86">
              <w:rPr>
                <w:kern w:val="2"/>
                <w:szCs w:val="24"/>
                <w:lang w:val="pt-PT"/>
              </w:rPr>
              <w:t xml:space="preserve"> iki galiojančio Sutarties termino pabaigos ir laikomas </w:t>
            </w:r>
            <w:r w:rsidRPr="00EA0B86">
              <w:rPr>
                <w:b/>
                <w:bCs/>
                <w:kern w:val="2"/>
                <w:szCs w:val="24"/>
                <w:lang w:val="pt-PT"/>
              </w:rPr>
              <w:t>Sutarties vykdymo tęstinumu</w:t>
            </w:r>
            <w:r w:rsidRPr="00EA0B86">
              <w:rPr>
                <w:kern w:val="2"/>
                <w:szCs w:val="24"/>
                <w:lang w:val="pt-PT"/>
              </w:rPr>
              <w:t>, o ne naujos Sutarties sudarymu.</w:t>
            </w:r>
          </w:p>
          <w:p w14:paraId="6D566D92" w14:textId="710BA3C4" w:rsidR="00AF1E8B" w:rsidRPr="00EB165C" w:rsidRDefault="00AF1E8B" w:rsidP="00414A3A">
            <w:pPr>
              <w:rPr>
                <w:rFonts w:eastAsia="Calibri"/>
                <w:szCs w:val="24"/>
              </w:rPr>
            </w:pPr>
          </w:p>
        </w:tc>
      </w:tr>
      <w:tr w:rsidR="00AF1E8B" w:rsidRPr="00EB165C" w14:paraId="2CB119F6" w14:textId="77777777" w:rsidTr="00414A3A">
        <w:trPr>
          <w:trHeight w:val="300"/>
        </w:trPr>
        <w:tc>
          <w:tcPr>
            <w:tcW w:w="9535" w:type="dxa"/>
            <w:gridSpan w:val="5"/>
          </w:tcPr>
          <w:p w14:paraId="1E909BAE" w14:textId="77777777" w:rsidR="00AF1E8B" w:rsidRPr="00EB165C" w:rsidRDefault="00AF1E8B" w:rsidP="00414A3A">
            <w:pPr>
              <w:jc w:val="center"/>
              <w:rPr>
                <w:b/>
                <w:kern w:val="2"/>
                <w:szCs w:val="24"/>
              </w:rPr>
            </w:pPr>
            <w:r w:rsidRPr="00EB165C">
              <w:rPr>
                <w:b/>
                <w:kern w:val="2"/>
                <w:szCs w:val="24"/>
              </w:rPr>
              <w:t>12. SUTARTIES NUTRAUKIMAS</w:t>
            </w:r>
          </w:p>
        </w:tc>
      </w:tr>
      <w:tr w:rsidR="00AF1E8B" w:rsidRPr="00EB165C" w14:paraId="03F6F2B7" w14:textId="77777777" w:rsidTr="00414A3A">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AF1E8B" w:rsidRPr="00EB165C" w:rsidRDefault="00AF1E8B" w:rsidP="00414A3A">
            <w:pPr>
              <w:rPr>
                <w:b/>
                <w:kern w:val="2"/>
                <w:szCs w:val="24"/>
              </w:rPr>
            </w:pPr>
            <w:r w:rsidRPr="00EB165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AF1E8B" w:rsidRPr="00EB165C" w:rsidRDefault="00AF1E8B" w:rsidP="00414A3A">
            <w:pPr>
              <w:rPr>
                <w:kern w:val="2"/>
                <w:szCs w:val="24"/>
              </w:rPr>
            </w:pPr>
            <w:r w:rsidRPr="00EB165C">
              <w:rPr>
                <w:kern w:val="2"/>
                <w:szCs w:val="24"/>
              </w:rPr>
              <w:t>Sutartis gali būti nutraukiama rašytiniu Šalių susitarimu arba vienašališkai, Bendrosiose sąlygose nustatyta tvarka.</w:t>
            </w:r>
          </w:p>
          <w:p w14:paraId="3A951297" w14:textId="4158BAFE" w:rsidR="00AF1E8B" w:rsidRPr="00EB165C" w:rsidRDefault="00AF1E8B" w:rsidP="00414A3A">
            <w:pPr>
              <w:rPr>
                <w:kern w:val="2"/>
                <w:szCs w:val="24"/>
              </w:rPr>
            </w:pPr>
          </w:p>
        </w:tc>
      </w:tr>
      <w:tr w:rsidR="00AF1E8B" w:rsidRPr="00EB165C" w14:paraId="3FAA1B2E" w14:textId="77777777" w:rsidTr="00414A3A">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AF1E8B" w:rsidRPr="00EB165C" w:rsidRDefault="00AF1E8B" w:rsidP="00414A3A">
            <w:pPr>
              <w:rPr>
                <w:b/>
                <w:kern w:val="2"/>
                <w:szCs w:val="24"/>
              </w:rPr>
            </w:pPr>
            <w:r w:rsidRPr="00EB165C">
              <w:rPr>
                <w:b/>
                <w:kern w:val="2"/>
                <w:szCs w:val="24"/>
              </w:rPr>
              <w:t xml:space="preserve">12.2. Esminiai Sutarties </w:t>
            </w:r>
            <w:r w:rsidRPr="00EB165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76736E36" w:rsidR="00AF1E8B" w:rsidRPr="00EB165C" w:rsidRDefault="00114B79" w:rsidP="00414A3A">
            <w:pPr>
              <w:rPr>
                <w:kern w:val="2"/>
                <w:szCs w:val="24"/>
              </w:rPr>
            </w:pPr>
            <w:r>
              <w:rPr>
                <w:kern w:val="2"/>
                <w:szCs w:val="24"/>
              </w:rPr>
              <w:t>12.2.1. jeigu Tie</w:t>
            </w:r>
            <w:r w:rsidR="00AF1E8B" w:rsidRPr="00EB165C">
              <w:rPr>
                <w:kern w:val="2"/>
                <w:szCs w:val="24"/>
              </w:rPr>
              <w:t>kėjas nevykdo prisiimtų įsipareigojimų už Sutartyje nustatyt</w:t>
            </w:r>
            <w:r w:rsidR="003E1D3F">
              <w:rPr>
                <w:kern w:val="2"/>
                <w:szCs w:val="24"/>
              </w:rPr>
              <w:t>us</w:t>
            </w:r>
            <w:r w:rsidR="00AF1E8B" w:rsidRPr="00EB165C">
              <w:rPr>
                <w:kern w:val="2"/>
                <w:szCs w:val="24"/>
              </w:rPr>
              <w:t xml:space="preserve"> Sutarties </w:t>
            </w:r>
            <w:r w:rsidR="003E1D3F" w:rsidRPr="001C29BA">
              <w:rPr>
                <w:kern w:val="2"/>
                <w:szCs w:val="24"/>
              </w:rPr>
              <w:t>į</w:t>
            </w:r>
            <w:r w:rsidR="00AF1E8B" w:rsidRPr="001C29BA">
              <w:rPr>
                <w:kern w:val="2"/>
                <w:szCs w:val="24"/>
              </w:rPr>
              <w:t>kain</w:t>
            </w:r>
            <w:r w:rsidR="003E1D3F" w:rsidRPr="001C29BA">
              <w:rPr>
                <w:kern w:val="2"/>
                <w:szCs w:val="24"/>
              </w:rPr>
              <w:t>ius</w:t>
            </w:r>
            <w:r w:rsidR="00AF1E8B" w:rsidRPr="001C29BA">
              <w:rPr>
                <w:kern w:val="2"/>
                <w:szCs w:val="24"/>
              </w:rPr>
              <w:t>;</w:t>
            </w:r>
          </w:p>
          <w:p w14:paraId="27C8F88F" w14:textId="7247C929" w:rsidR="00AF1E8B" w:rsidRDefault="00EE32EF" w:rsidP="00414A3A">
            <w:pPr>
              <w:spacing w:line="257" w:lineRule="auto"/>
              <w:jc w:val="both"/>
              <w:rPr>
                <w:rFonts w:eastAsia="Arial"/>
                <w:kern w:val="2"/>
                <w:szCs w:val="24"/>
                <w:lang w:val="lt"/>
              </w:rPr>
            </w:pPr>
            <w:r>
              <w:rPr>
                <w:rFonts w:eastAsia="Arial"/>
                <w:kern w:val="2"/>
                <w:szCs w:val="24"/>
                <w:lang w:val="lt"/>
              </w:rPr>
              <w:t>12.2.2</w:t>
            </w:r>
            <w:r w:rsidR="00AF1E8B">
              <w:rPr>
                <w:rFonts w:eastAsia="Arial"/>
                <w:kern w:val="2"/>
                <w:szCs w:val="24"/>
                <w:lang w:val="lt"/>
              </w:rPr>
              <w:t xml:space="preserve">. </w:t>
            </w:r>
            <w:r w:rsidR="00114B79">
              <w:rPr>
                <w:rFonts w:eastAsia="Arial"/>
                <w:kern w:val="2"/>
                <w:szCs w:val="24"/>
                <w:lang w:val="lt"/>
              </w:rPr>
              <w:t>jeigu Tie</w:t>
            </w:r>
            <w:r w:rsidR="00AF1E8B" w:rsidRPr="00FB0106">
              <w:rPr>
                <w:rFonts w:eastAsia="Arial"/>
                <w:kern w:val="2"/>
                <w:szCs w:val="24"/>
                <w:lang w:val="lt"/>
              </w:rPr>
              <w:t xml:space="preserve">kėjas nesilaiko Sutartyje nustatytų Paslaugų teikimo terminų arba vėluoja suteikti paslaugas </w:t>
            </w:r>
            <w:r w:rsidR="00AF1E8B" w:rsidRPr="00FB0106">
              <w:rPr>
                <w:rFonts w:eastAsia="Arial"/>
                <w:kern w:val="2"/>
                <w:szCs w:val="24"/>
              </w:rPr>
              <w:t>pagal Techninėje specifikacijoje</w:t>
            </w:r>
            <w:r w:rsidR="003E1D3F">
              <w:rPr>
                <w:rFonts w:eastAsia="Arial"/>
                <w:kern w:val="2"/>
                <w:szCs w:val="24"/>
              </w:rPr>
              <w:t xml:space="preserve"> </w:t>
            </w:r>
            <w:r w:rsidR="00AF1E8B" w:rsidRPr="00FB0106">
              <w:rPr>
                <w:rFonts w:eastAsia="Arial"/>
                <w:kern w:val="2"/>
                <w:szCs w:val="24"/>
                <w:lang w:val="lt"/>
              </w:rPr>
              <w:t>nustatytą Paslaugų suteikimo terminą</w:t>
            </w:r>
            <w:r w:rsidR="00AF1E8B" w:rsidRPr="00EB165C">
              <w:rPr>
                <w:rFonts w:eastAsia="Arial"/>
                <w:kern w:val="2"/>
                <w:szCs w:val="24"/>
                <w:lang w:val="lt"/>
              </w:rPr>
              <w:t>;</w:t>
            </w:r>
          </w:p>
          <w:p w14:paraId="3413BD3A" w14:textId="3E09E7B3" w:rsidR="00EE32EF" w:rsidRPr="00EB165C" w:rsidRDefault="00EE32EF" w:rsidP="00414A3A">
            <w:pPr>
              <w:spacing w:line="257" w:lineRule="auto"/>
              <w:jc w:val="both"/>
              <w:rPr>
                <w:rFonts w:eastAsia="Arial"/>
                <w:kern w:val="2"/>
                <w:szCs w:val="24"/>
                <w:lang w:val="lt"/>
              </w:rPr>
            </w:pPr>
            <w:r>
              <w:rPr>
                <w:rFonts w:eastAsia="Arial"/>
                <w:kern w:val="2"/>
                <w:szCs w:val="24"/>
                <w:lang w:val="lt"/>
              </w:rPr>
              <w:t xml:space="preserve">12.2.3. </w:t>
            </w:r>
            <w:r w:rsidRPr="00EE32EF">
              <w:rPr>
                <w:rFonts w:eastAsia="Arial"/>
                <w:kern w:val="2"/>
                <w:szCs w:val="24"/>
                <w:lang w:val="lt"/>
              </w:rPr>
              <w:t xml:space="preserve">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Pr>
                <w:rFonts w:eastAsia="Arial"/>
                <w:kern w:val="2"/>
                <w:szCs w:val="24"/>
                <w:lang w:val="lt"/>
              </w:rPr>
              <w:t xml:space="preserve">Pirkėjo nustatytą terminą </w:t>
            </w:r>
            <w:r w:rsidRPr="00EE32EF">
              <w:rPr>
                <w:rFonts w:eastAsia="Arial"/>
                <w:kern w:val="2"/>
                <w:szCs w:val="24"/>
                <w:lang w:val="lt"/>
              </w:rPr>
              <w:t>neištaiso pažeidimų</w:t>
            </w:r>
            <w:r>
              <w:rPr>
                <w:rFonts w:eastAsia="Arial"/>
                <w:kern w:val="2"/>
                <w:szCs w:val="24"/>
                <w:lang w:val="lt"/>
              </w:rPr>
              <w:t>;</w:t>
            </w:r>
          </w:p>
          <w:p w14:paraId="63F46089" w14:textId="0B2C98B7" w:rsidR="00AF1E8B" w:rsidRPr="00EB165C" w:rsidRDefault="00AF1E8B" w:rsidP="00414A3A">
            <w:pPr>
              <w:tabs>
                <w:tab w:val="left" w:pos="567"/>
                <w:tab w:val="left" w:pos="851"/>
                <w:tab w:val="left" w:pos="992"/>
                <w:tab w:val="left" w:pos="1134"/>
              </w:tabs>
              <w:spacing w:line="257" w:lineRule="auto"/>
              <w:jc w:val="both"/>
              <w:rPr>
                <w:rFonts w:eastAsia="Arial"/>
                <w:kern w:val="2"/>
                <w:szCs w:val="24"/>
                <w:lang w:val="lt"/>
              </w:rPr>
            </w:pPr>
            <w:r w:rsidRPr="00EB165C">
              <w:rPr>
                <w:rFonts w:eastAsia="Arial"/>
                <w:kern w:val="2"/>
                <w:szCs w:val="24"/>
                <w:lang w:val="lt"/>
              </w:rPr>
              <w:t>12.2.</w:t>
            </w:r>
            <w:r w:rsidR="00EE32EF">
              <w:rPr>
                <w:rFonts w:eastAsia="Arial"/>
                <w:kern w:val="2"/>
                <w:szCs w:val="24"/>
                <w:lang w:val="lt"/>
              </w:rPr>
              <w:t>4</w:t>
            </w:r>
            <w:r w:rsidR="00114B79">
              <w:rPr>
                <w:rFonts w:eastAsia="Arial"/>
                <w:kern w:val="2"/>
                <w:szCs w:val="24"/>
                <w:lang w:val="lt"/>
              </w:rPr>
              <w:t>. jeigu Tie</w:t>
            </w:r>
            <w:r w:rsidRPr="00EB165C">
              <w:rPr>
                <w:rFonts w:eastAsia="Arial"/>
                <w:kern w:val="2"/>
                <w:szCs w:val="24"/>
                <w:lang w:val="lt"/>
              </w:rPr>
              <w:t>kėjas pažeidžia Paslaugų suteikimo terminus ir priskaičiuotų netesybų už vėlavimą suma viršija 20 (dvidešimt) proc. Pradinės sutarties vertės;</w:t>
            </w:r>
          </w:p>
          <w:p w14:paraId="312858C3" w14:textId="6FF238B1" w:rsidR="00AF1E8B" w:rsidRPr="00EB165C" w:rsidRDefault="00EE32EF" w:rsidP="00414A3A">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12.2.5</w:t>
            </w:r>
            <w:r w:rsidR="00114B79">
              <w:rPr>
                <w:rFonts w:eastAsia="Arial"/>
                <w:kern w:val="2"/>
                <w:szCs w:val="24"/>
                <w:lang w:val="lt"/>
              </w:rPr>
              <w:t>. Tie</w:t>
            </w:r>
            <w:r w:rsidR="00AF1E8B" w:rsidRPr="00EB165C">
              <w:rPr>
                <w:rFonts w:eastAsia="Arial"/>
                <w:kern w:val="2"/>
                <w:szCs w:val="24"/>
                <w:lang w:val="lt"/>
              </w:rPr>
              <w:t>kėjas pažeidžia Paslaugų suteikimo terminus ir dėl Paslaugų suteikimo vėlavimo Paslaugos tampa nebereikalingos;</w:t>
            </w:r>
          </w:p>
          <w:p w14:paraId="1DE93274" w14:textId="484321B5" w:rsidR="00AF1E8B" w:rsidRPr="00EB165C" w:rsidRDefault="00EE32EF" w:rsidP="00414A3A">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12.2.6</w:t>
            </w:r>
            <w:r w:rsidR="00114B79">
              <w:rPr>
                <w:rFonts w:eastAsia="Arial"/>
                <w:kern w:val="2"/>
                <w:szCs w:val="24"/>
                <w:lang w:val="lt"/>
              </w:rPr>
              <w:t>. Tie</w:t>
            </w:r>
            <w:r w:rsidR="00AF1E8B" w:rsidRPr="00EB165C">
              <w:rPr>
                <w:rFonts w:eastAsia="Arial"/>
                <w:kern w:val="2"/>
                <w:szCs w:val="24"/>
                <w:lang w:val="lt"/>
              </w:rPr>
              <w:t>kėjas pažeidžia šios Sutarties nuostatas, reglamentuojančias konkurenciją, intelektinės nuosavybės ar konfidencialios informacijos valdymą;</w:t>
            </w:r>
          </w:p>
          <w:p w14:paraId="164157D2" w14:textId="4B5B900A" w:rsidR="00AF1E8B" w:rsidRPr="00EB165C" w:rsidRDefault="00AF1E8B" w:rsidP="00414A3A">
            <w:pPr>
              <w:spacing w:line="257" w:lineRule="auto"/>
              <w:jc w:val="both"/>
              <w:rPr>
                <w:rFonts w:eastAsia="Arial"/>
                <w:kern w:val="2"/>
                <w:szCs w:val="24"/>
                <w:lang w:val="lt"/>
              </w:rPr>
            </w:pPr>
            <w:r w:rsidRPr="00EB165C">
              <w:rPr>
                <w:rFonts w:eastAsia="Arial"/>
                <w:kern w:val="2"/>
                <w:szCs w:val="24"/>
                <w:lang w:val="lt"/>
              </w:rPr>
              <w:t>12.2.</w:t>
            </w:r>
            <w:r w:rsidR="00EE32EF">
              <w:rPr>
                <w:rFonts w:eastAsia="Arial"/>
                <w:kern w:val="2"/>
                <w:szCs w:val="24"/>
                <w:lang w:val="lt"/>
              </w:rPr>
              <w:t>7</w:t>
            </w:r>
            <w:r w:rsidR="00114B79">
              <w:rPr>
                <w:rFonts w:eastAsia="Arial"/>
                <w:kern w:val="2"/>
                <w:szCs w:val="24"/>
                <w:lang w:val="lt"/>
              </w:rPr>
              <w:t>. Tie</w:t>
            </w:r>
            <w:r w:rsidRPr="00EB165C">
              <w:rPr>
                <w:rFonts w:eastAsia="Arial"/>
                <w:kern w:val="2"/>
                <w:szCs w:val="24"/>
                <w:lang w:val="lt"/>
              </w:rPr>
              <w:t>kėjas pažeidžia Bendrųjų sąlygų nuostatas dėl Sutarties vy</w:t>
            </w:r>
            <w:r w:rsidR="000A3782">
              <w:rPr>
                <w:rFonts w:eastAsia="Arial"/>
                <w:kern w:val="2"/>
                <w:szCs w:val="24"/>
                <w:lang w:val="lt"/>
              </w:rPr>
              <w:t>kdymui pasitelkiamų naujų subtie</w:t>
            </w:r>
            <w:r w:rsidRPr="00EB165C">
              <w:rPr>
                <w:rFonts w:eastAsia="Arial"/>
                <w:kern w:val="2"/>
                <w:szCs w:val="24"/>
                <w:lang w:val="lt"/>
              </w:rPr>
              <w:t>kėjų ir</w:t>
            </w:r>
            <w:r w:rsidR="000A3782">
              <w:rPr>
                <w:rFonts w:eastAsia="Arial"/>
                <w:kern w:val="2"/>
                <w:szCs w:val="24"/>
                <w:lang w:val="lt"/>
              </w:rPr>
              <w:t xml:space="preserve"> (ar) specialistų / esamų subtie</w:t>
            </w:r>
            <w:r w:rsidRPr="00EB165C">
              <w:rPr>
                <w:rFonts w:eastAsia="Arial"/>
                <w:kern w:val="2"/>
                <w:szCs w:val="24"/>
                <w:lang w:val="lt"/>
              </w:rPr>
              <w:t>kėjų ir (ar) specialistų keitimo;</w:t>
            </w:r>
          </w:p>
          <w:p w14:paraId="2AC0C09D" w14:textId="0024509D" w:rsidR="00AF1E8B" w:rsidRPr="00EB165C" w:rsidRDefault="00EE32EF" w:rsidP="00114B79">
            <w:pPr>
              <w:spacing w:line="257" w:lineRule="auto"/>
              <w:jc w:val="both"/>
              <w:rPr>
                <w:rFonts w:eastAsia="Arial"/>
                <w:kern w:val="2"/>
                <w:szCs w:val="24"/>
              </w:rPr>
            </w:pPr>
            <w:r>
              <w:rPr>
                <w:rFonts w:eastAsia="Arial"/>
                <w:kern w:val="2"/>
                <w:szCs w:val="24"/>
                <w:lang w:val="lt"/>
              </w:rPr>
              <w:t>12.2.8</w:t>
            </w:r>
            <w:r w:rsidR="00AF1E8B" w:rsidRPr="00EB165C">
              <w:rPr>
                <w:rFonts w:eastAsia="Arial"/>
                <w:kern w:val="2"/>
                <w:szCs w:val="24"/>
                <w:lang w:val="lt"/>
              </w:rPr>
              <w:t>.</w:t>
            </w:r>
            <w:r w:rsidR="00114B79">
              <w:rPr>
                <w:rFonts w:eastAsia="Arial"/>
                <w:kern w:val="2"/>
                <w:szCs w:val="24"/>
                <w:lang w:val="lt"/>
              </w:rPr>
              <w:t xml:space="preserve"> Tie</w:t>
            </w:r>
            <w:r w:rsidR="00AF1E8B">
              <w:rPr>
                <w:rFonts w:eastAsia="Arial"/>
                <w:kern w:val="2"/>
                <w:szCs w:val="24"/>
                <w:lang w:val="lt"/>
              </w:rPr>
              <w:t xml:space="preserve">kėjas 2 </w:t>
            </w:r>
            <w:r w:rsidR="003E1D3F" w:rsidRPr="00086211">
              <w:rPr>
                <w:rFonts w:eastAsia="Arial"/>
                <w:color w:val="000000" w:themeColor="text1"/>
                <w:kern w:val="2"/>
                <w:szCs w:val="24"/>
                <w:lang w:val="lt"/>
              </w:rPr>
              <w:t xml:space="preserve">(du) kartus </w:t>
            </w:r>
            <w:r w:rsidR="00AF1E8B" w:rsidRPr="00EB165C">
              <w:rPr>
                <w:rFonts w:eastAsia="Arial"/>
                <w:kern w:val="2"/>
                <w:szCs w:val="24"/>
                <w:lang w:val="lt"/>
              </w:rPr>
              <w:t>pažeidžia esminę Sutarties sąlygą.</w:t>
            </w:r>
          </w:p>
        </w:tc>
      </w:tr>
      <w:tr w:rsidR="00AF1E8B" w:rsidRPr="00EB165C" w14:paraId="16E64D10" w14:textId="77777777" w:rsidTr="00414A3A">
        <w:trPr>
          <w:trHeight w:val="300"/>
        </w:trPr>
        <w:tc>
          <w:tcPr>
            <w:tcW w:w="9535" w:type="dxa"/>
            <w:gridSpan w:val="5"/>
          </w:tcPr>
          <w:p w14:paraId="7BE18CDF" w14:textId="6264FD21" w:rsidR="00AF1E8B" w:rsidRPr="00EB165C" w:rsidRDefault="00AF1E8B" w:rsidP="00414A3A">
            <w:pPr>
              <w:jc w:val="center"/>
              <w:rPr>
                <w:kern w:val="2"/>
                <w:szCs w:val="24"/>
              </w:rPr>
            </w:pPr>
            <w:r w:rsidRPr="00EB165C">
              <w:rPr>
                <w:b/>
                <w:kern w:val="2"/>
                <w:szCs w:val="24"/>
              </w:rPr>
              <w:t xml:space="preserve">13. APLINKOS APSAUGOS IR SOCIALINIAI KRITERIJAI </w:t>
            </w:r>
          </w:p>
        </w:tc>
      </w:tr>
      <w:tr w:rsidR="00AF1E8B" w:rsidRPr="00EB165C" w14:paraId="05D8A05A" w14:textId="77777777" w:rsidTr="00414A3A">
        <w:trPr>
          <w:trHeight w:val="300"/>
        </w:trPr>
        <w:tc>
          <w:tcPr>
            <w:tcW w:w="3058" w:type="dxa"/>
            <w:gridSpan w:val="2"/>
          </w:tcPr>
          <w:p w14:paraId="1C2710A4" w14:textId="77777777" w:rsidR="00AF1E8B" w:rsidRPr="00EB165C" w:rsidRDefault="00AF1E8B" w:rsidP="00414A3A">
            <w:pPr>
              <w:rPr>
                <w:b/>
                <w:kern w:val="2"/>
                <w:szCs w:val="24"/>
              </w:rPr>
            </w:pPr>
            <w:r w:rsidRPr="00EB165C">
              <w:rPr>
                <w:b/>
                <w:kern w:val="2"/>
                <w:szCs w:val="24"/>
              </w:rPr>
              <w:t xml:space="preserve">13.1. Su perkamomis paslaugomis susiję  aplinkos apsaugos </w:t>
            </w:r>
            <w:r w:rsidRPr="00EB165C">
              <w:rPr>
                <w:b/>
                <w:kern w:val="2"/>
                <w:szCs w:val="24"/>
              </w:rPr>
              <w:lastRenderedPageBreak/>
              <w:t xml:space="preserve">kriterijai </w:t>
            </w:r>
          </w:p>
        </w:tc>
        <w:tc>
          <w:tcPr>
            <w:tcW w:w="6477" w:type="dxa"/>
            <w:gridSpan w:val="3"/>
          </w:tcPr>
          <w:p w14:paraId="157B83E7" w14:textId="0B2FCD6F" w:rsidR="00AF1E8B" w:rsidRDefault="00AF1E8B" w:rsidP="00414A3A">
            <w:pPr>
              <w:rPr>
                <w:color w:val="FF0000"/>
                <w:szCs w:val="24"/>
              </w:rPr>
            </w:pPr>
            <w:r>
              <w:rPr>
                <w:szCs w:val="24"/>
              </w:rPr>
              <w:lastRenderedPageBreak/>
              <w:t>13.1.1.</w:t>
            </w:r>
            <w:r w:rsidRPr="00FA42C8">
              <w:t xml:space="preserve"> </w:t>
            </w:r>
            <w:r w:rsidR="00114B79">
              <w:rPr>
                <w:color w:val="000000" w:themeColor="text1"/>
                <w:szCs w:val="24"/>
              </w:rPr>
              <w:t>Tie</w:t>
            </w:r>
            <w:r w:rsidRPr="00E44ED1">
              <w:rPr>
                <w:color w:val="000000" w:themeColor="text1"/>
                <w:szCs w:val="24"/>
              </w:rPr>
              <w:t xml:space="preserve">kėjas, vykdydamas paslaugas, privalo vadovautis Lietuvos Respublikos aplinkos ministro 2011 m. birželio 28 d. įsakymu Nr. D1-508 patvirtinto Aplinkos apsaugos kriterijų </w:t>
            </w:r>
            <w:r w:rsidRPr="00E44ED1">
              <w:rPr>
                <w:color w:val="000000" w:themeColor="text1"/>
                <w:szCs w:val="24"/>
              </w:rPr>
              <w:lastRenderedPageBreak/>
              <w:t xml:space="preserve">taikymo, vykdant žaliuosius pirkimus, tvarkos aprašo (toliau – Tvarkos aprašas) 4.4.4.1–4.4.4.3 </w:t>
            </w:r>
            <w:r w:rsidR="002E7121">
              <w:rPr>
                <w:color w:val="000000" w:themeColor="text1"/>
                <w:szCs w:val="24"/>
              </w:rPr>
              <w:t>pa</w:t>
            </w:r>
            <w:r w:rsidRPr="00E44ED1">
              <w:rPr>
                <w:color w:val="000000" w:themeColor="text1"/>
                <w:szCs w:val="24"/>
              </w:rPr>
              <w:t>punk</w:t>
            </w:r>
            <w:r w:rsidR="002E7121">
              <w:rPr>
                <w:color w:val="000000" w:themeColor="text1"/>
                <w:szCs w:val="24"/>
              </w:rPr>
              <w:t>čių</w:t>
            </w:r>
            <w:r w:rsidRPr="00E44ED1">
              <w:rPr>
                <w:color w:val="000000" w:themeColor="text1"/>
                <w:szCs w:val="24"/>
              </w:rPr>
              <w:t xml:space="preserve"> nuostatomis ir laikytis </w:t>
            </w:r>
            <w:r w:rsidRPr="003E1D3F">
              <w:rPr>
                <w:szCs w:val="24"/>
              </w:rPr>
              <w:t xml:space="preserve">Techninės specifikacijos </w:t>
            </w:r>
            <w:r w:rsidRPr="00E44ED1">
              <w:rPr>
                <w:color w:val="000000" w:themeColor="text1"/>
                <w:szCs w:val="24"/>
              </w:rPr>
              <w:t xml:space="preserve">6.3 punkte nustatytų aplinkos apsaugos reikalavimų, atitikdamas bent vieną iš minimalių aplinkos apsaugos </w:t>
            </w:r>
            <w:r w:rsidRPr="00086211">
              <w:rPr>
                <w:color w:val="000000" w:themeColor="text1"/>
                <w:szCs w:val="24"/>
              </w:rPr>
              <w:t>kriterijų.</w:t>
            </w:r>
          </w:p>
          <w:p w14:paraId="4370A72B" w14:textId="02487F8A" w:rsidR="00AF1E8B" w:rsidRPr="00FA42C8" w:rsidRDefault="00AF1E8B" w:rsidP="00414A3A">
            <w:pPr>
              <w:rPr>
                <w:kern w:val="2"/>
                <w:szCs w:val="24"/>
                <w:shd w:val="clear" w:color="auto" w:fill="FFFFFF"/>
              </w:rPr>
            </w:pPr>
            <w:r w:rsidRPr="00FA42C8">
              <w:rPr>
                <w:kern w:val="2"/>
                <w:szCs w:val="24"/>
                <w:shd w:val="clear" w:color="auto" w:fill="FFFFFF"/>
              </w:rPr>
              <w:t>Nustačius, kad T</w:t>
            </w:r>
            <w:r w:rsidR="00414A3A">
              <w:rPr>
                <w:kern w:val="2"/>
                <w:szCs w:val="24"/>
                <w:shd w:val="clear" w:color="auto" w:fill="FFFFFF"/>
              </w:rPr>
              <w:t>i</w:t>
            </w:r>
            <w:r w:rsidRPr="00FA42C8">
              <w:rPr>
                <w:kern w:val="2"/>
                <w:szCs w:val="24"/>
                <w:shd w:val="clear" w:color="auto" w:fill="FFFFFF"/>
              </w:rPr>
              <w:t>ekėjas šiame papunktyje n</w:t>
            </w:r>
            <w:r w:rsidR="003E1D3F">
              <w:rPr>
                <w:kern w:val="2"/>
                <w:szCs w:val="24"/>
                <w:shd w:val="clear" w:color="auto" w:fill="FFFFFF"/>
              </w:rPr>
              <w:t>ustatytų kriterijų nesilaiko, T</w:t>
            </w:r>
            <w:r w:rsidRPr="00FA42C8">
              <w:rPr>
                <w:kern w:val="2"/>
                <w:szCs w:val="24"/>
                <w:shd w:val="clear" w:color="auto" w:fill="FFFFFF"/>
              </w:rPr>
              <w:t>i</w:t>
            </w:r>
            <w:r w:rsidR="003E1D3F">
              <w:rPr>
                <w:kern w:val="2"/>
                <w:szCs w:val="24"/>
                <w:shd w:val="clear" w:color="auto" w:fill="FFFFFF"/>
              </w:rPr>
              <w:t>e</w:t>
            </w:r>
            <w:r w:rsidRPr="00FA42C8">
              <w:rPr>
                <w:kern w:val="2"/>
                <w:szCs w:val="24"/>
                <w:shd w:val="clear" w:color="auto" w:fill="FFFFFF"/>
              </w:rPr>
              <w:t>kėjui taikoma Specialiųjų sąlygų 9.5 punkte nurodyto dydžio bauda.</w:t>
            </w:r>
          </w:p>
          <w:p w14:paraId="53C9F569" w14:textId="77777777" w:rsidR="00AF1E8B" w:rsidRPr="00EB165C" w:rsidRDefault="00AF1E8B" w:rsidP="00414A3A">
            <w:pPr>
              <w:rPr>
                <w:kern w:val="2"/>
                <w:szCs w:val="24"/>
              </w:rPr>
            </w:pPr>
          </w:p>
        </w:tc>
      </w:tr>
      <w:tr w:rsidR="00AF1E8B" w:rsidRPr="00EB165C" w14:paraId="419E8DA3" w14:textId="77777777" w:rsidTr="00414A3A">
        <w:trPr>
          <w:trHeight w:val="300"/>
        </w:trPr>
        <w:tc>
          <w:tcPr>
            <w:tcW w:w="3058" w:type="dxa"/>
            <w:gridSpan w:val="2"/>
          </w:tcPr>
          <w:p w14:paraId="628C630D" w14:textId="77777777" w:rsidR="00AF1E8B" w:rsidRPr="00EB165C" w:rsidRDefault="00AF1E8B" w:rsidP="00414A3A">
            <w:pPr>
              <w:rPr>
                <w:b/>
                <w:kern w:val="2"/>
                <w:szCs w:val="24"/>
              </w:rPr>
            </w:pPr>
            <w:r w:rsidRPr="00EB165C">
              <w:rPr>
                <w:b/>
                <w:kern w:val="2"/>
                <w:szCs w:val="24"/>
              </w:rPr>
              <w:lastRenderedPageBreak/>
              <w:t>13.2. Su perkamomis Paslaugomis susiję socialiniai kriterijai</w:t>
            </w:r>
          </w:p>
        </w:tc>
        <w:tc>
          <w:tcPr>
            <w:tcW w:w="6477" w:type="dxa"/>
            <w:gridSpan w:val="3"/>
          </w:tcPr>
          <w:p w14:paraId="71939E47" w14:textId="7E1FD7A0" w:rsidR="005E0715" w:rsidRPr="005E0715" w:rsidRDefault="005E0715" w:rsidP="005E0715">
            <w:pPr>
              <w:autoSpaceDE w:val="0"/>
              <w:autoSpaceDN w:val="0"/>
              <w:adjustRightInd w:val="0"/>
              <w:rPr>
                <w:szCs w:val="24"/>
              </w:rPr>
            </w:pPr>
            <w:r>
              <w:rPr>
                <w:szCs w:val="24"/>
              </w:rPr>
              <w:t>Sutarties tiesioginiam vykdymui T</w:t>
            </w:r>
            <w:r w:rsidRPr="005E0715">
              <w:rPr>
                <w:szCs w:val="24"/>
              </w:rPr>
              <w:t xml:space="preserve">iekėjas įsipareigotų įdarbinti arba paskirtų įdarbintą remiamą </w:t>
            </w:r>
            <w:r w:rsidR="006456D1">
              <w:rPr>
                <w:szCs w:val="24"/>
              </w:rPr>
              <w:t>asmenį</w:t>
            </w:r>
            <w:r w:rsidRPr="005E0715">
              <w:rPr>
                <w:szCs w:val="24"/>
              </w:rPr>
              <w:t>, kuris</w:t>
            </w:r>
            <w:r w:rsidR="006456D1">
              <w:rPr>
                <w:szCs w:val="24"/>
              </w:rPr>
              <w:t xml:space="preserve"> </w:t>
            </w:r>
            <w:r w:rsidRPr="005E0715">
              <w:rPr>
                <w:szCs w:val="24"/>
              </w:rPr>
              <w:t>priklauso šiai tikslinei</w:t>
            </w:r>
            <w:r w:rsidR="006456D1">
              <w:rPr>
                <w:szCs w:val="24"/>
              </w:rPr>
              <w:t xml:space="preserve"> grupei</w:t>
            </w:r>
            <w:r w:rsidRPr="005E0715">
              <w:rPr>
                <w:szCs w:val="24"/>
              </w:rPr>
              <w:t>:</w:t>
            </w:r>
          </w:p>
          <w:p w14:paraId="472C0606" w14:textId="44019C0F" w:rsidR="005E0715" w:rsidRPr="005E0715" w:rsidRDefault="005E0715" w:rsidP="005E0715">
            <w:pPr>
              <w:autoSpaceDE w:val="0"/>
              <w:autoSpaceDN w:val="0"/>
              <w:adjustRightInd w:val="0"/>
              <w:rPr>
                <w:szCs w:val="24"/>
              </w:rPr>
            </w:pPr>
            <w:r w:rsidRPr="005E0715">
              <w:rPr>
                <w:szCs w:val="24"/>
              </w:rPr>
              <w:t xml:space="preserve">1. negalią turintis </w:t>
            </w:r>
            <w:r w:rsidR="006456D1">
              <w:rPr>
                <w:szCs w:val="24"/>
              </w:rPr>
              <w:t>asmuo</w:t>
            </w:r>
            <w:r w:rsidRPr="005E0715">
              <w:rPr>
                <w:szCs w:val="24"/>
              </w:rPr>
              <w:t>;</w:t>
            </w:r>
          </w:p>
          <w:p w14:paraId="7EEFF44F" w14:textId="15D2DE65" w:rsidR="005E0715" w:rsidRPr="005E0715" w:rsidRDefault="005E0715" w:rsidP="005E0715">
            <w:pPr>
              <w:autoSpaceDE w:val="0"/>
              <w:autoSpaceDN w:val="0"/>
              <w:adjustRightInd w:val="0"/>
              <w:rPr>
                <w:szCs w:val="24"/>
              </w:rPr>
            </w:pPr>
            <w:r w:rsidRPr="005E0715">
              <w:rPr>
                <w:szCs w:val="24"/>
              </w:rPr>
              <w:t>2. asmuo, faktiškai auginantis vaiką (įvaikį) su negalia iki 18 metų;</w:t>
            </w:r>
          </w:p>
          <w:p w14:paraId="00C5DEC5" w14:textId="2F7F3E6D" w:rsidR="005E0715" w:rsidRPr="005E0715" w:rsidRDefault="005E0715" w:rsidP="005E0715">
            <w:pPr>
              <w:autoSpaceDE w:val="0"/>
              <w:autoSpaceDN w:val="0"/>
              <w:adjustRightInd w:val="0"/>
              <w:rPr>
                <w:szCs w:val="24"/>
              </w:rPr>
            </w:pPr>
            <w:r w:rsidRPr="005E0715">
              <w:rPr>
                <w:szCs w:val="24"/>
              </w:rPr>
              <w:t>3. asmuo, slaugantis (prižiūrintis) šeimos narius ar kartu gyvenančius asmenis, kuriems</w:t>
            </w:r>
            <w:r w:rsidR="006456D1">
              <w:rPr>
                <w:szCs w:val="24"/>
              </w:rPr>
              <w:t xml:space="preserve"> </w:t>
            </w:r>
            <w:r w:rsidRPr="005E0715">
              <w:rPr>
                <w:szCs w:val="24"/>
              </w:rPr>
              <w:t>nustatyta nuolatinė slauga ar priežiūra;</w:t>
            </w:r>
          </w:p>
          <w:p w14:paraId="0F6D2290" w14:textId="12822505" w:rsidR="005E0715" w:rsidRPr="005E0715" w:rsidRDefault="005E0715" w:rsidP="005E0715">
            <w:pPr>
              <w:autoSpaceDE w:val="0"/>
              <w:autoSpaceDN w:val="0"/>
              <w:adjustRightInd w:val="0"/>
              <w:rPr>
                <w:szCs w:val="24"/>
              </w:rPr>
            </w:pPr>
            <w:r w:rsidRPr="005E0715">
              <w:rPr>
                <w:szCs w:val="24"/>
              </w:rPr>
              <w:t>4. asmuo, kuriam suteiktas pabėgėlio statusas ar perkeliamojo asmens statusas, arba asmenys,</w:t>
            </w:r>
            <w:r w:rsidR="006456D1">
              <w:rPr>
                <w:szCs w:val="24"/>
              </w:rPr>
              <w:t xml:space="preserve"> </w:t>
            </w:r>
            <w:r w:rsidRPr="005E0715">
              <w:rPr>
                <w:szCs w:val="24"/>
              </w:rPr>
              <w:t>kuriems suteikta papildoma ar laikinoji apsauga;</w:t>
            </w:r>
          </w:p>
          <w:p w14:paraId="1906DEA9" w14:textId="444FED63" w:rsidR="005E0715" w:rsidRPr="005E0715" w:rsidRDefault="005E0715" w:rsidP="005E0715">
            <w:pPr>
              <w:autoSpaceDE w:val="0"/>
              <w:autoSpaceDN w:val="0"/>
              <w:adjustRightInd w:val="0"/>
              <w:rPr>
                <w:szCs w:val="24"/>
              </w:rPr>
            </w:pPr>
            <w:r w:rsidRPr="005E0715">
              <w:rPr>
                <w:szCs w:val="24"/>
              </w:rPr>
              <w:t>5. asmuo, baigęs</w:t>
            </w:r>
            <w:r w:rsidR="006456D1">
              <w:rPr>
                <w:szCs w:val="24"/>
              </w:rPr>
              <w:t xml:space="preserve"> </w:t>
            </w:r>
            <w:r w:rsidRPr="005E0715">
              <w:rPr>
                <w:szCs w:val="24"/>
              </w:rPr>
              <w:t>psichologinės ir socialinės reabilitacijos programas, skirtas nuo psichoaktyviųjų</w:t>
            </w:r>
            <w:r w:rsidR="006456D1">
              <w:rPr>
                <w:szCs w:val="24"/>
              </w:rPr>
              <w:t xml:space="preserve"> </w:t>
            </w:r>
            <w:r w:rsidRPr="005E0715">
              <w:rPr>
                <w:szCs w:val="24"/>
              </w:rPr>
              <w:t>medžiagų vartojimo priklausomiems asmenims reabilituoti;</w:t>
            </w:r>
          </w:p>
          <w:p w14:paraId="3798CB71" w14:textId="0C5F9D15" w:rsidR="005E0715" w:rsidRPr="005E0715" w:rsidRDefault="005E0715" w:rsidP="005E0715">
            <w:pPr>
              <w:autoSpaceDE w:val="0"/>
              <w:autoSpaceDN w:val="0"/>
              <w:adjustRightInd w:val="0"/>
              <w:rPr>
                <w:szCs w:val="24"/>
              </w:rPr>
            </w:pPr>
            <w:r w:rsidRPr="005E0715">
              <w:rPr>
                <w:szCs w:val="24"/>
              </w:rPr>
              <w:t>6. asmuo, grįžęs iš laisvės atėmimo vietų;</w:t>
            </w:r>
          </w:p>
          <w:p w14:paraId="3EC0D911" w14:textId="524FCB60" w:rsidR="00AF1E8B" w:rsidRPr="005E0715" w:rsidRDefault="005E0715" w:rsidP="005E0715">
            <w:pPr>
              <w:rPr>
                <w:kern w:val="2"/>
                <w:szCs w:val="24"/>
                <w:shd w:val="clear" w:color="auto" w:fill="FFFFFF"/>
              </w:rPr>
            </w:pPr>
            <w:r w:rsidRPr="005E0715">
              <w:rPr>
                <w:szCs w:val="24"/>
              </w:rPr>
              <w:t>7. vyresnis kaip 55 metų asmuo.</w:t>
            </w:r>
          </w:p>
          <w:p w14:paraId="15D25C53" w14:textId="77777777" w:rsidR="00AF1E8B" w:rsidRDefault="005E0715" w:rsidP="006456D1">
            <w:pPr>
              <w:rPr>
                <w:kern w:val="2"/>
                <w:szCs w:val="24"/>
              </w:rPr>
            </w:pPr>
            <w:r>
              <w:rPr>
                <w:kern w:val="2"/>
                <w:szCs w:val="24"/>
              </w:rPr>
              <w:t>Tiekėjas</w:t>
            </w:r>
            <w:r w:rsidR="006456D1">
              <w:rPr>
                <w:kern w:val="2"/>
                <w:szCs w:val="24"/>
              </w:rPr>
              <w:t xml:space="preserve"> pasiūlyme</w:t>
            </w:r>
            <w:r>
              <w:rPr>
                <w:kern w:val="2"/>
                <w:szCs w:val="24"/>
              </w:rPr>
              <w:t xml:space="preserve"> </w:t>
            </w:r>
            <w:r w:rsidRPr="005E0715">
              <w:rPr>
                <w:kern w:val="2"/>
                <w:szCs w:val="24"/>
              </w:rPr>
              <w:t>turi nurodyti remiamų</w:t>
            </w:r>
            <w:r w:rsidR="0078571E">
              <w:rPr>
                <w:kern w:val="2"/>
                <w:szCs w:val="24"/>
              </w:rPr>
              <w:t xml:space="preserve"> asmenų grupę (-es) ir</w:t>
            </w:r>
            <w:r w:rsidRPr="005E0715">
              <w:rPr>
                <w:kern w:val="2"/>
                <w:szCs w:val="24"/>
              </w:rPr>
              <w:t xml:space="preserve"> įdarbintų specialistų (asmenų) skaičių, už kurį </w:t>
            </w:r>
            <w:r w:rsidR="0078571E">
              <w:rPr>
                <w:kern w:val="2"/>
                <w:szCs w:val="24"/>
              </w:rPr>
              <w:t xml:space="preserve">bus </w:t>
            </w:r>
            <w:r w:rsidR="006456D1">
              <w:rPr>
                <w:kern w:val="2"/>
                <w:szCs w:val="24"/>
              </w:rPr>
              <w:t>s</w:t>
            </w:r>
            <w:r w:rsidR="0078571E">
              <w:rPr>
                <w:kern w:val="2"/>
                <w:szCs w:val="24"/>
              </w:rPr>
              <w:t xml:space="preserve">uteikiami </w:t>
            </w:r>
            <w:r w:rsidRPr="005E0715">
              <w:rPr>
                <w:kern w:val="2"/>
                <w:szCs w:val="24"/>
              </w:rPr>
              <w:t>balai.</w:t>
            </w:r>
          </w:p>
          <w:p w14:paraId="2BF3C378" w14:textId="0A214BF9" w:rsidR="005A6DDB" w:rsidRPr="00EB165C" w:rsidRDefault="005A6DDB" w:rsidP="005A6DDB">
            <w:pPr>
              <w:rPr>
                <w:kern w:val="2"/>
                <w:szCs w:val="24"/>
              </w:rPr>
            </w:pPr>
            <w:r>
              <w:rPr>
                <w:color w:val="000000"/>
                <w:kern w:val="2"/>
                <w:szCs w:val="24"/>
                <w:shd w:val="clear" w:color="auto" w:fill="FFFFFF"/>
              </w:rPr>
              <w:t>Nustačius, kad Tiekėjas šiame papunktyje nustatyto kriterijaus nesilaiko, Tiekėjui taikoma Specialiųjų sąlygų 9.5 punkte nurodyto dydžio bauda.</w:t>
            </w:r>
          </w:p>
        </w:tc>
      </w:tr>
      <w:tr w:rsidR="00AF1E8B" w:rsidRPr="00EB165C" w14:paraId="23411A3F" w14:textId="77777777" w:rsidTr="00414A3A">
        <w:trPr>
          <w:trHeight w:val="300"/>
        </w:trPr>
        <w:tc>
          <w:tcPr>
            <w:tcW w:w="9535" w:type="dxa"/>
            <w:gridSpan w:val="5"/>
          </w:tcPr>
          <w:p w14:paraId="16C1C8CD" w14:textId="4CA64C86" w:rsidR="00AF1E8B" w:rsidRPr="00EB165C" w:rsidRDefault="00AF1E8B" w:rsidP="00414A3A">
            <w:pPr>
              <w:jc w:val="center"/>
              <w:rPr>
                <w:b/>
                <w:kern w:val="2"/>
                <w:szCs w:val="24"/>
              </w:rPr>
            </w:pPr>
            <w:r>
              <w:rPr>
                <w:b/>
                <w:kern w:val="2"/>
                <w:szCs w:val="24"/>
              </w:rPr>
              <w:t xml:space="preserve">14. BENDRŲJŲ SĄLYGŲ PAKEITIMAI IR PAPILDYMAI </w:t>
            </w:r>
          </w:p>
        </w:tc>
      </w:tr>
      <w:tr w:rsidR="00414A3A" w:rsidRPr="00EB165C" w14:paraId="71BF441C" w14:textId="77777777" w:rsidTr="00414A3A">
        <w:trPr>
          <w:trHeight w:val="300"/>
        </w:trPr>
        <w:tc>
          <w:tcPr>
            <w:tcW w:w="3015" w:type="dxa"/>
          </w:tcPr>
          <w:p w14:paraId="5E004905" w14:textId="50B24C0F" w:rsidR="00414A3A" w:rsidRDefault="00D115CD" w:rsidP="00414A3A">
            <w:pPr>
              <w:jc w:val="center"/>
              <w:rPr>
                <w:b/>
                <w:kern w:val="2"/>
                <w:szCs w:val="24"/>
              </w:rPr>
            </w:pPr>
            <w:r>
              <w:rPr>
                <w:b/>
                <w:kern w:val="2"/>
                <w:szCs w:val="24"/>
              </w:rPr>
              <w:t>14.1</w:t>
            </w:r>
            <w:r w:rsidR="00414A3A">
              <w:rPr>
                <w:b/>
                <w:kern w:val="2"/>
                <w:szCs w:val="24"/>
              </w:rPr>
              <w:t>.</w:t>
            </w:r>
          </w:p>
        </w:tc>
        <w:tc>
          <w:tcPr>
            <w:tcW w:w="6520" w:type="dxa"/>
            <w:gridSpan w:val="4"/>
          </w:tcPr>
          <w:p w14:paraId="4BFE3189" w14:textId="6406EB0A" w:rsidR="00414A3A" w:rsidRDefault="00414A3A" w:rsidP="00414A3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14A3A" w:rsidRPr="00EB165C" w14:paraId="542AC6C3" w14:textId="77777777" w:rsidTr="00414A3A">
        <w:trPr>
          <w:trHeight w:val="300"/>
        </w:trPr>
        <w:tc>
          <w:tcPr>
            <w:tcW w:w="9535" w:type="dxa"/>
            <w:gridSpan w:val="5"/>
          </w:tcPr>
          <w:p w14:paraId="20937636" w14:textId="30625904" w:rsidR="00414A3A" w:rsidRPr="00EB165C" w:rsidRDefault="00414A3A" w:rsidP="00414A3A">
            <w:pPr>
              <w:jc w:val="center"/>
              <w:rPr>
                <w:b/>
                <w:kern w:val="2"/>
                <w:szCs w:val="24"/>
              </w:rPr>
            </w:pPr>
            <w:r w:rsidRPr="00EB165C">
              <w:rPr>
                <w:b/>
                <w:kern w:val="2"/>
                <w:szCs w:val="24"/>
              </w:rPr>
              <w:t>1</w:t>
            </w:r>
            <w:r>
              <w:rPr>
                <w:b/>
                <w:kern w:val="2"/>
                <w:szCs w:val="24"/>
              </w:rPr>
              <w:t>5</w:t>
            </w:r>
            <w:r w:rsidRPr="00EB165C">
              <w:rPr>
                <w:b/>
                <w:kern w:val="2"/>
                <w:szCs w:val="24"/>
              </w:rPr>
              <w:t>. SUTARTIES PRIEDAI</w:t>
            </w:r>
          </w:p>
        </w:tc>
      </w:tr>
      <w:tr w:rsidR="00414A3A" w:rsidRPr="00EB165C" w14:paraId="485BC861" w14:textId="77777777" w:rsidTr="00414A3A">
        <w:trPr>
          <w:trHeight w:val="300"/>
        </w:trPr>
        <w:tc>
          <w:tcPr>
            <w:tcW w:w="3058" w:type="dxa"/>
            <w:gridSpan w:val="2"/>
          </w:tcPr>
          <w:p w14:paraId="13989817" w14:textId="3B160D7C" w:rsidR="00414A3A" w:rsidRPr="00EB165C" w:rsidRDefault="00414A3A" w:rsidP="00414A3A">
            <w:pPr>
              <w:jc w:val="center"/>
              <w:rPr>
                <w:b/>
                <w:kern w:val="2"/>
                <w:szCs w:val="24"/>
              </w:rPr>
            </w:pPr>
            <w:r w:rsidRPr="00EB165C">
              <w:rPr>
                <w:b/>
                <w:kern w:val="2"/>
                <w:szCs w:val="24"/>
              </w:rPr>
              <w:t>1</w:t>
            </w:r>
            <w:r>
              <w:rPr>
                <w:b/>
                <w:kern w:val="2"/>
                <w:szCs w:val="24"/>
              </w:rPr>
              <w:t>5</w:t>
            </w:r>
            <w:r w:rsidRPr="00EB165C">
              <w:rPr>
                <w:b/>
                <w:kern w:val="2"/>
                <w:szCs w:val="24"/>
              </w:rPr>
              <w:t>.1. Priedas Nr. 1</w:t>
            </w:r>
          </w:p>
        </w:tc>
        <w:tc>
          <w:tcPr>
            <w:tcW w:w="6477" w:type="dxa"/>
            <w:gridSpan w:val="3"/>
          </w:tcPr>
          <w:p w14:paraId="600F5C7B" w14:textId="79AAA4F8" w:rsidR="00414A3A" w:rsidRPr="002B54C8" w:rsidRDefault="00E1078D" w:rsidP="00414A3A">
            <w:pPr>
              <w:tabs>
                <w:tab w:val="left" w:pos="270"/>
              </w:tabs>
              <w:spacing w:after="200" w:line="276" w:lineRule="auto"/>
              <w:contextualSpacing/>
              <w:rPr>
                <w:rFonts w:eastAsia="Calibri"/>
                <w:szCs w:val="24"/>
              </w:rPr>
            </w:pPr>
            <w:r>
              <w:rPr>
                <w:rFonts w:eastAsia="Calibri"/>
                <w:szCs w:val="24"/>
              </w:rPr>
              <w:t>Techninė specifikacija</w:t>
            </w:r>
          </w:p>
        </w:tc>
      </w:tr>
      <w:tr w:rsidR="00414A3A" w:rsidRPr="00EB165C" w14:paraId="617177F3" w14:textId="77777777" w:rsidTr="00414A3A">
        <w:trPr>
          <w:trHeight w:val="300"/>
        </w:trPr>
        <w:tc>
          <w:tcPr>
            <w:tcW w:w="3058" w:type="dxa"/>
            <w:gridSpan w:val="2"/>
          </w:tcPr>
          <w:p w14:paraId="04230816" w14:textId="26D20D35" w:rsidR="00414A3A" w:rsidRPr="00EB165C" w:rsidRDefault="00414A3A" w:rsidP="00414A3A">
            <w:pPr>
              <w:jc w:val="center"/>
              <w:rPr>
                <w:b/>
                <w:kern w:val="2"/>
                <w:szCs w:val="24"/>
              </w:rPr>
            </w:pPr>
            <w:r>
              <w:rPr>
                <w:b/>
                <w:kern w:val="2"/>
                <w:szCs w:val="24"/>
              </w:rPr>
              <w:t>15</w:t>
            </w:r>
            <w:r w:rsidRPr="00EB165C">
              <w:rPr>
                <w:b/>
                <w:kern w:val="2"/>
                <w:szCs w:val="24"/>
              </w:rPr>
              <w:t>.2. Priedas Nr. 2</w:t>
            </w:r>
          </w:p>
        </w:tc>
        <w:tc>
          <w:tcPr>
            <w:tcW w:w="6477" w:type="dxa"/>
            <w:gridSpan w:val="3"/>
          </w:tcPr>
          <w:p w14:paraId="4EF9D51C" w14:textId="1079601B" w:rsidR="00414A3A" w:rsidRPr="002B54C8" w:rsidRDefault="00414A3A" w:rsidP="00414A3A">
            <w:pPr>
              <w:rPr>
                <w:kern w:val="2"/>
                <w:szCs w:val="24"/>
              </w:rPr>
            </w:pPr>
            <w:r w:rsidRPr="002B54C8">
              <w:rPr>
                <w:kern w:val="2"/>
                <w:szCs w:val="24"/>
              </w:rPr>
              <w:t>Pasiūlymas</w:t>
            </w:r>
          </w:p>
        </w:tc>
      </w:tr>
      <w:tr w:rsidR="00551102" w:rsidRPr="00EB165C" w14:paraId="53D0D9CC" w14:textId="77777777" w:rsidTr="00414A3A">
        <w:trPr>
          <w:trHeight w:val="300"/>
        </w:trPr>
        <w:tc>
          <w:tcPr>
            <w:tcW w:w="3058" w:type="dxa"/>
            <w:gridSpan w:val="2"/>
          </w:tcPr>
          <w:p w14:paraId="06BDF099" w14:textId="285B9C84" w:rsidR="00551102" w:rsidRDefault="00551102" w:rsidP="00414A3A">
            <w:pPr>
              <w:jc w:val="center"/>
              <w:rPr>
                <w:b/>
                <w:kern w:val="2"/>
                <w:szCs w:val="24"/>
              </w:rPr>
            </w:pPr>
            <w:r>
              <w:rPr>
                <w:b/>
                <w:kern w:val="2"/>
                <w:szCs w:val="24"/>
              </w:rPr>
              <w:t>15.2. Priedas Nr. 3</w:t>
            </w:r>
          </w:p>
        </w:tc>
        <w:tc>
          <w:tcPr>
            <w:tcW w:w="6477" w:type="dxa"/>
            <w:gridSpan w:val="3"/>
          </w:tcPr>
          <w:p w14:paraId="3FC3C106" w14:textId="13FF7D3E" w:rsidR="00551102" w:rsidRPr="002B54C8" w:rsidRDefault="00551102" w:rsidP="00414A3A">
            <w:pPr>
              <w:rPr>
                <w:kern w:val="2"/>
                <w:szCs w:val="24"/>
              </w:rPr>
            </w:pPr>
            <w:r>
              <w:rPr>
                <w:kern w:val="2"/>
                <w:szCs w:val="24"/>
              </w:rPr>
              <w:t>Remiamų asmenų sąrašas</w:t>
            </w:r>
          </w:p>
        </w:tc>
      </w:tr>
      <w:tr w:rsidR="00414A3A" w:rsidRPr="00EB165C" w14:paraId="40113387" w14:textId="77777777" w:rsidTr="00414A3A">
        <w:tc>
          <w:tcPr>
            <w:tcW w:w="9535" w:type="dxa"/>
            <w:gridSpan w:val="5"/>
          </w:tcPr>
          <w:p w14:paraId="6A970E6C" w14:textId="5455091F" w:rsidR="00414A3A" w:rsidRPr="00EB165C" w:rsidRDefault="00414A3A" w:rsidP="00414A3A">
            <w:pPr>
              <w:jc w:val="center"/>
              <w:rPr>
                <w:b/>
                <w:kern w:val="2"/>
                <w:szCs w:val="24"/>
              </w:rPr>
            </w:pPr>
            <w:r w:rsidRPr="00EB165C">
              <w:rPr>
                <w:b/>
                <w:kern w:val="2"/>
                <w:szCs w:val="24"/>
              </w:rPr>
              <w:t>15. ŠALIŲ ATSTOVŲ PARAŠAI</w:t>
            </w:r>
          </w:p>
        </w:tc>
      </w:tr>
      <w:tr w:rsidR="00414A3A" w:rsidRPr="00EB165C" w14:paraId="7BD43679" w14:textId="77777777" w:rsidTr="00414A3A">
        <w:tc>
          <w:tcPr>
            <w:tcW w:w="5224" w:type="dxa"/>
            <w:gridSpan w:val="4"/>
          </w:tcPr>
          <w:p w14:paraId="6EF2AA44" w14:textId="77777777" w:rsidR="00414A3A" w:rsidRPr="00EB165C" w:rsidRDefault="00414A3A" w:rsidP="00414A3A">
            <w:pPr>
              <w:jc w:val="center"/>
              <w:rPr>
                <w:b/>
                <w:kern w:val="2"/>
                <w:szCs w:val="24"/>
              </w:rPr>
            </w:pPr>
            <w:r w:rsidRPr="00EB165C">
              <w:rPr>
                <w:b/>
                <w:kern w:val="2"/>
                <w:szCs w:val="24"/>
              </w:rPr>
              <w:t>PIRKĖJAS</w:t>
            </w:r>
          </w:p>
        </w:tc>
        <w:tc>
          <w:tcPr>
            <w:tcW w:w="4311" w:type="dxa"/>
          </w:tcPr>
          <w:p w14:paraId="6E7AE5F1" w14:textId="26DDD57A" w:rsidR="00414A3A" w:rsidRPr="00EB165C" w:rsidRDefault="002102ED" w:rsidP="00414A3A">
            <w:pPr>
              <w:jc w:val="center"/>
              <w:rPr>
                <w:b/>
                <w:kern w:val="2"/>
                <w:szCs w:val="24"/>
              </w:rPr>
            </w:pPr>
            <w:r>
              <w:rPr>
                <w:b/>
                <w:kern w:val="2"/>
                <w:szCs w:val="24"/>
              </w:rPr>
              <w:t>TIE</w:t>
            </w:r>
            <w:r w:rsidR="00414A3A" w:rsidRPr="00EB165C">
              <w:rPr>
                <w:b/>
                <w:kern w:val="2"/>
                <w:szCs w:val="24"/>
              </w:rPr>
              <w:t>KĖJAS</w:t>
            </w:r>
          </w:p>
        </w:tc>
      </w:tr>
      <w:tr w:rsidR="00414A3A" w:rsidRPr="00EB165C" w14:paraId="55A0556F" w14:textId="77777777" w:rsidTr="00414A3A">
        <w:tc>
          <w:tcPr>
            <w:tcW w:w="5224" w:type="dxa"/>
            <w:gridSpan w:val="4"/>
          </w:tcPr>
          <w:p w14:paraId="173ABDC4" w14:textId="5B3C7BFA" w:rsidR="00414A3A" w:rsidRPr="00EB165C" w:rsidRDefault="00414A3A" w:rsidP="00414A3A">
            <w:pPr>
              <w:jc w:val="center"/>
              <w:rPr>
                <w:kern w:val="2"/>
                <w:szCs w:val="24"/>
              </w:rPr>
            </w:pPr>
          </w:p>
        </w:tc>
        <w:tc>
          <w:tcPr>
            <w:tcW w:w="4311" w:type="dxa"/>
          </w:tcPr>
          <w:p w14:paraId="438EBAC8" w14:textId="7A69230D" w:rsidR="00414A3A" w:rsidRPr="00EB165C" w:rsidRDefault="00414A3A" w:rsidP="00414A3A">
            <w:pPr>
              <w:jc w:val="center"/>
              <w:rPr>
                <w:b/>
                <w:kern w:val="2"/>
                <w:szCs w:val="24"/>
              </w:rPr>
            </w:pPr>
          </w:p>
        </w:tc>
      </w:tr>
      <w:tr w:rsidR="00414A3A" w:rsidRPr="00EB165C" w14:paraId="7E437DD3" w14:textId="77777777" w:rsidTr="00414A3A">
        <w:tc>
          <w:tcPr>
            <w:tcW w:w="5224" w:type="dxa"/>
            <w:gridSpan w:val="4"/>
          </w:tcPr>
          <w:p w14:paraId="02FA67CF" w14:textId="77777777" w:rsidR="00414A3A" w:rsidRPr="00EB165C" w:rsidRDefault="00414A3A" w:rsidP="00414A3A">
            <w:pPr>
              <w:jc w:val="center"/>
              <w:rPr>
                <w:b/>
                <w:kern w:val="2"/>
                <w:szCs w:val="24"/>
              </w:rPr>
            </w:pPr>
          </w:p>
          <w:p w14:paraId="5B6D1390" w14:textId="77777777" w:rsidR="00414A3A" w:rsidRPr="00EB165C" w:rsidRDefault="00414A3A" w:rsidP="00414A3A">
            <w:pPr>
              <w:jc w:val="center"/>
              <w:rPr>
                <w:b/>
                <w:kern w:val="2"/>
                <w:szCs w:val="24"/>
              </w:rPr>
            </w:pPr>
            <w:r w:rsidRPr="00EB165C">
              <w:rPr>
                <w:b/>
                <w:kern w:val="2"/>
                <w:szCs w:val="24"/>
              </w:rPr>
              <w:t>(parašas)</w:t>
            </w:r>
          </w:p>
          <w:p w14:paraId="13CC7138" w14:textId="786A8300" w:rsidR="00414A3A" w:rsidRPr="00EB165C" w:rsidRDefault="00414A3A" w:rsidP="009E19A8">
            <w:pPr>
              <w:rPr>
                <w:b/>
                <w:kern w:val="2"/>
                <w:szCs w:val="24"/>
              </w:rPr>
            </w:pPr>
          </w:p>
        </w:tc>
        <w:tc>
          <w:tcPr>
            <w:tcW w:w="4311" w:type="dxa"/>
          </w:tcPr>
          <w:p w14:paraId="252032AF" w14:textId="77777777" w:rsidR="00414A3A" w:rsidRPr="00EB165C" w:rsidRDefault="00414A3A" w:rsidP="00414A3A">
            <w:pPr>
              <w:jc w:val="center"/>
              <w:rPr>
                <w:b/>
                <w:kern w:val="2"/>
                <w:szCs w:val="24"/>
              </w:rPr>
            </w:pPr>
          </w:p>
          <w:p w14:paraId="5F453D09" w14:textId="77777777" w:rsidR="00414A3A" w:rsidRPr="00EB165C" w:rsidRDefault="00414A3A" w:rsidP="00414A3A">
            <w:pPr>
              <w:jc w:val="center"/>
              <w:rPr>
                <w:b/>
                <w:kern w:val="2"/>
                <w:szCs w:val="24"/>
              </w:rPr>
            </w:pPr>
            <w:r w:rsidRPr="00EB165C">
              <w:rPr>
                <w:b/>
                <w:kern w:val="2"/>
                <w:szCs w:val="24"/>
              </w:rPr>
              <w:t>(parašas)</w:t>
            </w:r>
          </w:p>
        </w:tc>
      </w:tr>
    </w:tbl>
    <w:p w14:paraId="7E3EF5A5" w14:textId="511A4E09" w:rsidR="00414A3A" w:rsidRDefault="00414A3A">
      <w:pPr>
        <w:rPr>
          <w:szCs w:val="24"/>
        </w:rPr>
      </w:pPr>
    </w:p>
    <w:p w14:paraId="0088B035" w14:textId="77777777" w:rsidR="00414A3A" w:rsidRPr="00414A3A" w:rsidRDefault="00414A3A" w:rsidP="00414A3A">
      <w:pPr>
        <w:rPr>
          <w:szCs w:val="24"/>
        </w:rPr>
      </w:pPr>
    </w:p>
    <w:p w14:paraId="25CFCC4B" w14:textId="77777777" w:rsidR="00414A3A" w:rsidRPr="00414A3A" w:rsidRDefault="00414A3A" w:rsidP="00414A3A">
      <w:pPr>
        <w:rPr>
          <w:szCs w:val="24"/>
        </w:rPr>
      </w:pPr>
    </w:p>
    <w:p w14:paraId="4F140D3E" w14:textId="77777777" w:rsidR="00414A3A" w:rsidRPr="00414A3A" w:rsidRDefault="00414A3A" w:rsidP="00414A3A">
      <w:pPr>
        <w:rPr>
          <w:szCs w:val="24"/>
        </w:rPr>
      </w:pPr>
    </w:p>
    <w:p w14:paraId="559F5A48" w14:textId="77777777" w:rsidR="00414A3A" w:rsidRPr="00414A3A" w:rsidRDefault="00414A3A" w:rsidP="00414A3A">
      <w:pPr>
        <w:rPr>
          <w:szCs w:val="24"/>
        </w:rPr>
      </w:pPr>
    </w:p>
    <w:p w14:paraId="7BB5DBDB" w14:textId="77777777" w:rsidR="00414A3A" w:rsidRPr="00414A3A" w:rsidRDefault="00414A3A" w:rsidP="00414A3A">
      <w:pPr>
        <w:rPr>
          <w:szCs w:val="24"/>
        </w:rPr>
      </w:pPr>
    </w:p>
    <w:p w14:paraId="103EB6BF" w14:textId="77777777" w:rsidR="00414A3A" w:rsidRPr="00414A3A" w:rsidRDefault="00414A3A" w:rsidP="00414A3A">
      <w:pPr>
        <w:rPr>
          <w:szCs w:val="24"/>
        </w:rPr>
      </w:pPr>
    </w:p>
    <w:p w14:paraId="74816E3D" w14:textId="77777777" w:rsidR="00414A3A" w:rsidRPr="00414A3A" w:rsidRDefault="00414A3A" w:rsidP="00414A3A">
      <w:pPr>
        <w:rPr>
          <w:szCs w:val="24"/>
        </w:rPr>
      </w:pPr>
    </w:p>
    <w:p w14:paraId="512303D8" w14:textId="77777777" w:rsidR="00414A3A" w:rsidRPr="00414A3A" w:rsidRDefault="00414A3A" w:rsidP="00414A3A">
      <w:pPr>
        <w:rPr>
          <w:szCs w:val="24"/>
        </w:rPr>
      </w:pPr>
    </w:p>
    <w:p w14:paraId="79308FC6" w14:textId="1A42582C" w:rsidR="00414A3A" w:rsidRDefault="00414A3A">
      <w:pPr>
        <w:rPr>
          <w:szCs w:val="24"/>
        </w:rPr>
      </w:pPr>
    </w:p>
    <w:p w14:paraId="7E3D4A5A" w14:textId="3D15D51F" w:rsidR="00414A3A" w:rsidRDefault="00414A3A">
      <w:pPr>
        <w:rPr>
          <w:szCs w:val="24"/>
        </w:rPr>
      </w:pPr>
    </w:p>
    <w:p w14:paraId="4C10544B" w14:textId="77777777" w:rsidR="00414A3A" w:rsidRDefault="00414A3A">
      <w:pPr>
        <w:rPr>
          <w:szCs w:val="24"/>
        </w:rPr>
      </w:pPr>
    </w:p>
    <w:p w14:paraId="25FBF617" w14:textId="77777777" w:rsidR="001C29BA" w:rsidRDefault="001C29BA">
      <w:pPr>
        <w:rPr>
          <w:szCs w:val="24"/>
        </w:rPr>
      </w:pPr>
    </w:p>
    <w:p w14:paraId="35C8ABDE" w14:textId="77777777" w:rsidR="001C29BA" w:rsidRDefault="001C29BA">
      <w:pPr>
        <w:rPr>
          <w:szCs w:val="24"/>
        </w:rPr>
      </w:pPr>
    </w:p>
    <w:p w14:paraId="099DD64A" w14:textId="3CFFA0CD" w:rsidR="00027B83" w:rsidRPr="00EB165C" w:rsidRDefault="00414A3A">
      <w:pPr>
        <w:rPr>
          <w:szCs w:val="24"/>
        </w:rPr>
      </w:pPr>
      <w:r>
        <w:rPr>
          <w:szCs w:val="24"/>
        </w:rPr>
        <w:br w:type="textWrapping" w:clear="all"/>
      </w:r>
      <w:bookmarkStart w:id="2" w:name="_GoBack"/>
      <w:bookmarkEnd w:id="2"/>
    </w:p>
    <w:p w14:paraId="5062ADA8" w14:textId="77777777" w:rsidR="00027B83" w:rsidRPr="00EB165C" w:rsidRDefault="00027B83">
      <w:pPr>
        <w:rPr>
          <w:szCs w:val="24"/>
        </w:rPr>
      </w:pPr>
    </w:p>
    <w:p w14:paraId="74ACE377" w14:textId="77777777" w:rsidR="00027B83" w:rsidRPr="00EB165C" w:rsidRDefault="000B0897">
      <w:pPr>
        <w:tabs>
          <w:tab w:val="left" w:pos="5400"/>
        </w:tabs>
        <w:jc w:val="center"/>
        <w:textAlignment w:val="center"/>
      </w:pPr>
      <w:r w:rsidRPr="00EB165C">
        <w:rPr>
          <w:b/>
          <w:bCs/>
        </w:rPr>
        <w:t>______________</w:t>
      </w:r>
    </w:p>
    <w:sectPr w:rsidR="00027B83" w:rsidRPr="00EB165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90B5F" w14:textId="77777777" w:rsidR="00223D38" w:rsidRDefault="00223D38">
      <w:pPr>
        <w:rPr>
          <w:sz w:val="20"/>
        </w:rPr>
      </w:pPr>
      <w:r>
        <w:rPr>
          <w:sz w:val="20"/>
        </w:rPr>
        <w:separator/>
      </w:r>
    </w:p>
  </w:endnote>
  <w:endnote w:type="continuationSeparator" w:id="0">
    <w:p w14:paraId="0BA13B11" w14:textId="77777777" w:rsidR="00223D38" w:rsidRDefault="00223D38">
      <w:pPr>
        <w:rPr>
          <w:sz w:val="20"/>
        </w:rPr>
      </w:pPr>
      <w:r>
        <w:rPr>
          <w:sz w:val="20"/>
        </w:rPr>
        <w:continuationSeparator/>
      </w:r>
    </w:p>
  </w:endnote>
  <w:endnote w:type="continuationNotice" w:id="1">
    <w:p w14:paraId="62E52631" w14:textId="77777777" w:rsidR="00223D38" w:rsidRDefault="00223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EE32EF" w:rsidRDefault="00EE32E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6C68A" w14:textId="77777777" w:rsidR="00223D38" w:rsidRDefault="00223D38">
      <w:pPr>
        <w:rPr>
          <w:sz w:val="20"/>
        </w:rPr>
      </w:pPr>
      <w:r>
        <w:rPr>
          <w:sz w:val="20"/>
        </w:rPr>
        <w:separator/>
      </w:r>
    </w:p>
  </w:footnote>
  <w:footnote w:type="continuationSeparator" w:id="0">
    <w:p w14:paraId="67EBC027" w14:textId="77777777" w:rsidR="00223D38" w:rsidRDefault="00223D38">
      <w:pPr>
        <w:rPr>
          <w:sz w:val="20"/>
        </w:rPr>
      </w:pPr>
      <w:r>
        <w:rPr>
          <w:sz w:val="20"/>
        </w:rPr>
        <w:continuationSeparator/>
      </w:r>
    </w:p>
  </w:footnote>
  <w:footnote w:type="continuationNotice" w:id="1">
    <w:p w14:paraId="1F174621" w14:textId="77777777" w:rsidR="00223D38" w:rsidRDefault="00223D3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28B95120" w:rsidR="00EE32EF" w:rsidRDefault="00EE32E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E19A8">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EE32EF" w:rsidRDefault="00EE32E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6366C0C"/>
    <w:multiLevelType w:val="multilevel"/>
    <w:tmpl w:val="B282D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290D73"/>
    <w:multiLevelType w:val="multilevel"/>
    <w:tmpl w:val="5262F5BA"/>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57368BD"/>
    <w:multiLevelType w:val="multilevel"/>
    <w:tmpl w:val="D02CA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8E22D3E"/>
    <w:multiLevelType w:val="hybridMultilevel"/>
    <w:tmpl w:val="C7082D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0F0054"/>
    <w:multiLevelType w:val="multilevel"/>
    <w:tmpl w:val="111CD960"/>
    <w:lvl w:ilvl="0">
      <w:start w:val="1"/>
      <w:numFmt w:val="decimal"/>
      <w:lvlText w:val="48.%1."/>
      <w:lvlJc w:val="left"/>
      <w:pPr>
        <w:ind w:left="1211" w:hanging="360"/>
      </w:pPr>
      <w:rPr>
        <w:rFonts w:cs="Times New Roman" w:hint="default"/>
      </w:rPr>
    </w:lvl>
    <w:lvl w:ilvl="1">
      <w:start w:val="1"/>
      <w:numFmt w:val="lowerLetter"/>
      <w:lvlText w:val="%2."/>
      <w:lvlJc w:val="left"/>
      <w:pPr>
        <w:ind w:left="1931" w:hanging="360"/>
      </w:pPr>
      <w:rPr>
        <w:rFonts w:cs="Times New Roman" w:hint="default"/>
      </w:rPr>
    </w:lvl>
    <w:lvl w:ilvl="2">
      <w:start w:val="1"/>
      <w:numFmt w:val="lowerRoman"/>
      <w:lvlText w:val="%3."/>
      <w:lvlJc w:val="right"/>
      <w:pPr>
        <w:ind w:left="2651" w:hanging="180"/>
      </w:pPr>
      <w:rPr>
        <w:rFonts w:cs="Times New Roman" w:hint="default"/>
      </w:rPr>
    </w:lvl>
    <w:lvl w:ilvl="3">
      <w:start w:val="1"/>
      <w:numFmt w:val="decimal"/>
      <w:lvlText w:val="%4."/>
      <w:lvlJc w:val="left"/>
      <w:pPr>
        <w:ind w:left="3371" w:hanging="360"/>
      </w:pPr>
      <w:rPr>
        <w:rFonts w:cs="Times New Roman" w:hint="default"/>
      </w:rPr>
    </w:lvl>
    <w:lvl w:ilvl="4">
      <w:start w:val="1"/>
      <w:numFmt w:val="lowerLetter"/>
      <w:lvlText w:val="%5."/>
      <w:lvlJc w:val="left"/>
      <w:pPr>
        <w:ind w:left="4091" w:hanging="360"/>
      </w:pPr>
      <w:rPr>
        <w:rFonts w:cs="Times New Roman" w:hint="default"/>
      </w:rPr>
    </w:lvl>
    <w:lvl w:ilvl="5">
      <w:start w:val="1"/>
      <w:numFmt w:val="lowerRoman"/>
      <w:lvlText w:val="%6."/>
      <w:lvlJc w:val="right"/>
      <w:pPr>
        <w:ind w:left="4811" w:hanging="180"/>
      </w:pPr>
      <w:rPr>
        <w:rFonts w:cs="Times New Roman" w:hint="default"/>
      </w:rPr>
    </w:lvl>
    <w:lvl w:ilvl="6">
      <w:start w:val="1"/>
      <w:numFmt w:val="decimal"/>
      <w:lvlText w:val="%7."/>
      <w:lvlJc w:val="left"/>
      <w:pPr>
        <w:ind w:left="5531" w:hanging="360"/>
      </w:pPr>
      <w:rPr>
        <w:rFonts w:cs="Times New Roman" w:hint="default"/>
      </w:rPr>
    </w:lvl>
    <w:lvl w:ilvl="7">
      <w:start w:val="1"/>
      <w:numFmt w:val="lowerLetter"/>
      <w:lvlText w:val="%8."/>
      <w:lvlJc w:val="left"/>
      <w:pPr>
        <w:ind w:left="6251" w:hanging="360"/>
      </w:pPr>
      <w:rPr>
        <w:rFonts w:cs="Times New Roman" w:hint="default"/>
      </w:rPr>
    </w:lvl>
    <w:lvl w:ilvl="8">
      <w:start w:val="1"/>
      <w:numFmt w:val="lowerRoman"/>
      <w:lvlText w:val="%9."/>
      <w:lvlJc w:val="right"/>
      <w:pPr>
        <w:ind w:left="6971" w:hanging="180"/>
      </w:pPr>
      <w:rPr>
        <w:rFonts w:cs="Times New Roman" w:hint="default"/>
      </w:rPr>
    </w:lvl>
  </w:abstractNum>
  <w:abstractNum w:abstractNumId="9"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5E4506"/>
    <w:multiLevelType w:val="multilevel"/>
    <w:tmpl w:val="5958E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9"/>
  </w:num>
  <w:num w:numId="4">
    <w:abstractNumId w:val="3"/>
  </w:num>
  <w:num w:numId="5">
    <w:abstractNumId w:val="1"/>
  </w:num>
  <w:num w:numId="6">
    <w:abstractNumId w:val="4"/>
  </w:num>
  <w:num w:numId="7">
    <w:abstractNumId w:val="10"/>
  </w:num>
  <w:num w:numId="8">
    <w:abstractNumId w:val="8"/>
  </w:num>
  <w:num w:numId="9">
    <w:abstractNumId w:val="6"/>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1496D"/>
    <w:rsid w:val="00023E7B"/>
    <w:rsid w:val="00027B83"/>
    <w:rsid w:val="000329B2"/>
    <w:rsid w:val="00035487"/>
    <w:rsid w:val="00044C21"/>
    <w:rsid w:val="00064120"/>
    <w:rsid w:val="0008535A"/>
    <w:rsid w:val="00086211"/>
    <w:rsid w:val="00086B01"/>
    <w:rsid w:val="000920F7"/>
    <w:rsid w:val="000A3782"/>
    <w:rsid w:val="000B0897"/>
    <w:rsid w:val="000B1C6F"/>
    <w:rsid w:val="000B3E38"/>
    <w:rsid w:val="000C0594"/>
    <w:rsid w:val="000C3948"/>
    <w:rsid w:val="000D5EB5"/>
    <w:rsid w:val="000E5A6B"/>
    <w:rsid w:val="0011452E"/>
    <w:rsid w:val="00114B79"/>
    <w:rsid w:val="00122C4B"/>
    <w:rsid w:val="00142963"/>
    <w:rsid w:val="00152CE6"/>
    <w:rsid w:val="00177865"/>
    <w:rsid w:val="001800A0"/>
    <w:rsid w:val="00183D4E"/>
    <w:rsid w:val="001C1072"/>
    <w:rsid w:val="001C29BA"/>
    <w:rsid w:val="001C39A3"/>
    <w:rsid w:val="001C6802"/>
    <w:rsid w:val="001E02B1"/>
    <w:rsid w:val="001E1FC6"/>
    <w:rsid w:val="001F0FD2"/>
    <w:rsid w:val="001F15C7"/>
    <w:rsid w:val="002102ED"/>
    <w:rsid w:val="002134C4"/>
    <w:rsid w:val="00215EA2"/>
    <w:rsid w:val="00217708"/>
    <w:rsid w:val="00223D38"/>
    <w:rsid w:val="002449EF"/>
    <w:rsid w:val="00245311"/>
    <w:rsid w:val="00254418"/>
    <w:rsid w:val="0025779B"/>
    <w:rsid w:val="0026172C"/>
    <w:rsid w:val="00274D2C"/>
    <w:rsid w:val="0027603F"/>
    <w:rsid w:val="00280190"/>
    <w:rsid w:val="002978FD"/>
    <w:rsid w:val="002A7AF3"/>
    <w:rsid w:val="002A7E16"/>
    <w:rsid w:val="002B54C8"/>
    <w:rsid w:val="002C5BFB"/>
    <w:rsid w:val="002D2007"/>
    <w:rsid w:val="002E6239"/>
    <w:rsid w:val="002E7121"/>
    <w:rsid w:val="003121E8"/>
    <w:rsid w:val="00322839"/>
    <w:rsid w:val="00323D44"/>
    <w:rsid w:val="0034223D"/>
    <w:rsid w:val="00343E0A"/>
    <w:rsid w:val="00347A4B"/>
    <w:rsid w:val="0035631F"/>
    <w:rsid w:val="0035646D"/>
    <w:rsid w:val="0035765F"/>
    <w:rsid w:val="00362918"/>
    <w:rsid w:val="003726BD"/>
    <w:rsid w:val="00374E22"/>
    <w:rsid w:val="00382841"/>
    <w:rsid w:val="0039494A"/>
    <w:rsid w:val="003A20D4"/>
    <w:rsid w:val="003B14EF"/>
    <w:rsid w:val="003B58A3"/>
    <w:rsid w:val="003B6275"/>
    <w:rsid w:val="003B748B"/>
    <w:rsid w:val="003C5513"/>
    <w:rsid w:val="003D657D"/>
    <w:rsid w:val="003E1D3F"/>
    <w:rsid w:val="003E453C"/>
    <w:rsid w:val="003F7121"/>
    <w:rsid w:val="00404201"/>
    <w:rsid w:val="00413AB5"/>
    <w:rsid w:val="004141D5"/>
    <w:rsid w:val="00414A3A"/>
    <w:rsid w:val="00422420"/>
    <w:rsid w:val="00430089"/>
    <w:rsid w:val="00443190"/>
    <w:rsid w:val="004564A0"/>
    <w:rsid w:val="00464D25"/>
    <w:rsid w:val="00483FA0"/>
    <w:rsid w:val="00490A3D"/>
    <w:rsid w:val="004B1D4D"/>
    <w:rsid w:val="004B750F"/>
    <w:rsid w:val="004C6384"/>
    <w:rsid w:val="004D355B"/>
    <w:rsid w:val="004D3DA0"/>
    <w:rsid w:val="004D7557"/>
    <w:rsid w:val="004E148D"/>
    <w:rsid w:val="004F3188"/>
    <w:rsid w:val="004F6AFF"/>
    <w:rsid w:val="00501238"/>
    <w:rsid w:val="0050589B"/>
    <w:rsid w:val="0051000D"/>
    <w:rsid w:val="00516DAE"/>
    <w:rsid w:val="00517A98"/>
    <w:rsid w:val="00524BEE"/>
    <w:rsid w:val="0054198F"/>
    <w:rsid w:val="005465E3"/>
    <w:rsid w:val="00547764"/>
    <w:rsid w:val="00551102"/>
    <w:rsid w:val="00551EAC"/>
    <w:rsid w:val="00582D1E"/>
    <w:rsid w:val="00582F8E"/>
    <w:rsid w:val="005A22EE"/>
    <w:rsid w:val="005A6DDB"/>
    <w:rsid w:val="005A7DD3"/>
    <w:rsid w:val="005B161B"/>
    <w:rsid w:val="005C30BE"/>
    <w:rsid w:val="005E0715"/>
    <w:rsid w:val="005E3524"/>
    <w:rsid w:val="005F04E0"/>
    <w:rsid w:val="005F6CAC"/>
    <w:rsid w:val="006054F5"/>
    <w:rsid w:val="00611B61"/>
    <w:rsid w:val="00612F1C"/>
    <w:rsid w:val="00613951"/>
    <w:rsid w:val="00627162"/>
    <w:rsid w:val="00633BB1"/>
    <w:rsid w:val="0063524C"/>
    <w:rsid w:val="006456D1"/>
    <w:rsid w:val="00684CE0"/>
    <w:rsid w:val="00693FA8"/>
    <w:rsid w:val="00694D98"/>
    <w:rsid w:val="006A4C91"/>
    <w:rsid w:val="006A67CB"/>
    <w:rsid w:val="006B0130"/>
    <w:rsid w:val="006C12F4"/>
    <w:rsid w:val="006C3484"/>
    <w:rsid w:val="006D1F79"/>
    <w:rsid w:val="006D2F84"/>
    <w:rsid w:val="006D4549"/>
    <w:rsid w:val="006F61C1"/>
    <w:rsid w:val="00706BFE"/>
    <w:rsid w:val="007117FF"/>
    <w:rsid w:val="007133A4"/>
    <w:rsid w:val="00727409"/>
    <w:rsid w:val="00734599"/>
    <w:rsid w:val="0074143B"/>
    <w:rsid w:val="00743494"/>
    <w:rsid w:val="00743E67"/>
    <w:rsid w:val="00764724"/>
    <w:rsid w:val="00764D9E"/>
    <w:rsid w:val="0077424D"/>
    <w:rsid w:val="0078571E"/>
    <w:rsid w:val="007957DF"/>
    <w:rsid w:val="007B020A"/>
    <w:rsid w:val="007C68E6"/>
    <w:rsid w:val="007D4DB0"/>
    <w:rsid w:val="007D4EB6"/>
    <w:rsid w:val="00810794"/>
    <w:rsid w:val="00817E54"/>
    <w:rsid w:val="008231D4"/>
    <w:rsid w:val="00823D4A"/>
    <w:rsid w:val="00824A63"/>
    <w:rsid w:val="00825863"/>
    <w:rsid w:val="0083007B"/>
    <w:rsid w:val="00834E5C"/>
    <w:rsid w:val="00836F56"/>
    <w:rsid w:val="00855BEF"/>
    <w:rsid w:val="00883194"/>
    <w:rsid w:val="00883A97"/>
    <w:rsid w:val="0088757A"/>
    <w:rsid w:val="008912B4"/>
    <w:rsid w:val="0089629D"/>
    <w:rsid w:val="008A0DF1"/>
    <w:rsid w:val="008A3AD0"/>
    <w:rsid w:val="008C55BB"/>
    <w:rsid w:val="00912110"/>
    <w:rsid w:val="00931867"/>
    <w:rsid w:val="00947335"/>
    <w:rsid w:val="0096031C"/>
    <w:rsid w:val="009724F4"/>
    <w:rsid w:val="009728BC"/>
    <w:rsid w:val="0097523E"/>
    <w:rsid w:val="00975376"/>
    <w:rsid w:val="00991EE8"/>
    <w:rsid w:val="00995466"/>
    <w:rsid w:val="009970A5"/>
    <w:rsid w:val="009A7323"/>
    <w:rsid w:val="009C0B21"/>
    <w:rsid w:val="009D25F0"/>
    <w:rsid w:val="009E19A8"/>
    <w:rsid w:val="009F0A8C"/>
    <w:rsid w:val="00A05D22"/>
    <w:rsid w:val="00A13161"/>
    <w:rsid w:val="00A16222"/>
    <w:rsid w:val="00A31FC8"/>
    <w:rsid w:val="00A3243F"/>
    <w:rsid w:val="00A414AC"/>
    <w:rsid w:val="00A43F5D"/>
    <w:rsid w:val="00A440E5"/>
    <w:rsid w:val="00A46DDE"/>
    <w:rsid w:val="00A47714"/>
    <w:rsid w:val="00A579BD"/>
    <w:rsid w:val="00A61EF0"/>
    <w:rsid w:val="00A724F4"/>
    <w:rsid w:val="00A72765"/>
    <w:rsid w:val="00AA3FBA"/>
    <w:rsid w:val="00AB1201"/>
    <w:rsid w:val="00AB3005"/>
    <w:rsid w:val="00AB34E9"/>
    <w:rsid w:val="00AB64E3"/>
    <w:rsid w:val="00AD57EA"/>
    <w:rsid w:val="00AF16E3"/>
    <w:rsid w:val="00AF1E8B"/>
    <w:rsid w:val="00AF538F"/>
    <w:rsid w:val="00B054A4"/>
    <w:rsid w:val="00B17795"/>
    <w:rsid w:val="00B222DF"/>
    <w:rsid w:val="00B22FBA"/>
    <w:rsid w:val="00B25235"/>
    <w:rsid w:val="00B31933"/>
    <w:rsid w:val="00B3498C"/>
    <w:rsid w:val="00B430F9"/>
    <w:rsid w:val="00B47DD1"/>
    <w:rsid w:val="00B56483"/>
    <w:rsid w:val="00B61F35"/>
    <w:rsid w:val="00B70313"/>
    <w:rsid w:val="00B71CB2"/>
    <w:rsid w:val="00B76F23"/>
    <w:rsid w:val="00B80A60"/>
    <w:rsid w:val="00B87F23"/>
    <w:rsid w:val="00B92D7E"/>
    <w:rsid w:val="00BA45DE"/>
    <w:rsid w:val="00BC207C"/>
    <w:rsid w:val="00BE7A24"/>
    <w:rsid w:val="00C0219D"/>
    <w:rsid w:val="00C03EEC"/>
    <w:rsid w:val="00C3029D"/>
    <w:rsid w:val="00C37CAE"/>
    <w:rsid w:val="00C45A02"/>
    <w:rsid w:val="00C4661F"/>
    <w:rsid w:val="00C64AA2"/>
    <w:rsid w:val="00C73269"/>
    <w:rsid w:val="00C8387E"/>
    <w:rsid w:val="00C87B17"/>
    <w:rsid w:val="00CA3754"/>
    <w:rsid w:val="00CA40FB"/>
    <w:rsid w:val="00CB7CFB"/>
    <w:rsid w:val="00CD0D60"/>
    <w:rsid w:val="00CD3872"/>
    <w:rsid w:val="00CD5E63"/>
    <w:rsid w:val="00CD796E"/>
    <w:rsid w:val="00CE1277"/>
    <w:rsid w:val="00CE2D62"/>
    <w:rsid w:val="00CF6A46"/>
    <w:rsid w:val="00D115CD"/>
    <w:rsid w:val="00D215D2"/>
    <w:rsid w:val="00D24D35"/>
    <w:rsid w:val="00D4427F"/>
    <w:rsid w:val="00D55251"/>
    <w:rsid w:val="00D60267"/>
    <w:rsid w:val="00D62330"/>
    <w:rsid w:val="00D72160"/>
    <w:rsid w:val="00D8366D"/>
    <w:rsid w:val="00D87406"/>
    <w:rsid w:val="00D91CD8"/>
    <w:rsid w:val="00DA1943"/>
    <w:rsid w:val="00DA4E0C"/>
    <w:rsid w:val="00DB7554"/>
    <w:rsid w:val="00E1078D"/>
    <w:rsid w:val="00E11C71"/>
    <w:rsid w:val="00E149E1"/>
    <w:rsid w:val="00E155F0"/>
    <w:rsid w:val="00E16359"/>
    <w:rsid w:val="00E17124"/>
    <w:rsid w:val="00E201A2"/>
    <w:rsid w:val="00E2544F"/>
    <w:rsid w:val="00E27D6C"/>
    <w:rsid w:val="00E36D13"/>
    <w:rsid w:val="00E416FF"/>
    <w:rsid w:val="00E44ED1"/>
    <w:rsid w:val="00E57C10"/>
    <w:rsid w:val="00E61A35"/>
    <w:rsid w:val="00E61E57"/>
    <w:rsid w:val="00E74578"/>
    <w:rsid w:val="00E91BD4"/>
    <w:rsid w:val="00E943E7"/>
    <w:rsid w:val="00E95111"/>
    <w:rsid w:val="00E954A3"/>
    <w:rsid w:val="00EA0B86"/>
    <w:rsid w:val="00EA6167"/>
    <w:rsid w:val="00EB0CD3"/>
    <w:rsid w:val="00EB165C"/>
    <w:rsid w:val="00EB2B80"/>
    <w:rsid w:val="00EC01F1"/>
    <w:rsid w:val="00EC1662"/>
    <w:rsid w:val="00ED0AA3"/>
    <w:rsid w:val="00ED32A5"/>
    <w:rsid w:val="00EE3177"/>
    <w:rsid w:val="00EE32EF"/>
    <w:rsid w:val="00EF278D"/>
    <w:rsid w:val="00EF6983"/>
    <w:rsid w:val="00F14027"/>
    <w:rsid w:val="00F175FA"/>
    <w:rsid w:val="00F17A46"/>
    <w:rsid w:val="00F269C8"/>
    <w:rsid w:val="00F26E17"/>
    <w:rsid w:val="00F2743A"/>
    <w:rsid w:val="00F3100A"/>
    <w:rsid w:val="00F52AFD"/>
    <w:rsid w:val="00F60BD9"/>
    <w:rsid w:val="00F6422F"/>
    <w:rsid w:val="00F73C85"/>
    <w:rsid w:val="00F85F75"/>
    <w:rsid w:val="00F9016A"/>
    <w:rsid w:val="00F968B2"/>
    <w:rsid w:val="00FA3FE6"/>
    <w:rsid w:val="00FA42C8"/>
    <w:rsid w:val="00FA685C"/>
    <w:rsid w:val="00FB0106"/>
    <w:rsid w:val="00FB62C2"/>
    <w:rsid w:val="00FB7F33"/>
    <w:rsid w:val="00FC3DFE"/>
    <w:rsid w:val="00FD45BD"/>
    <w:rsid w:val="00FE49B8"/>
    <w:rsid w:val="00FF3495"/>
    <w:rsid w:val="00FF404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BC4A33D6-AC2C-4521-87C4-13916C71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 w:type="character" w:styleId="Hipersaitas">
    <w:name w:val="Hyperlink"/>
    <w:basedOn w:val="Numatytasispastraiposriftas"/>
    <w:unhideWhenUsed/>
    <w:rsid w:val="002C5BFB"/>
    <w:rPr>
      <w:color w:val="0563C1" w:themeColor="hyperlink"/>
      <w:u w:val="single"/>
    </w:rPr>
  </w:style>
  <w:style w:type="character" w:customStyle="1" w:styleId="Neapdorotaspaminjimas1">
    <w:name w:val="Neapdorotas paminėjimas1"/>
    <w:basedOn w:val="Numatytasispastraiposriftas"/>
    <w:uiPriority w:val="99"/>
    <w:semiHidden/>
    <w:unhideWhenUsed/>
    <w:rsid w:val="002C5BFB"/>
    <w:rPr>
      <w:color w:val="605E5C"/>
      <w:shd w:val="clear" w:color="auto" w:fill="E1DFDD"/>
    </w:rPr>
  </w:style>
  <w:style w:type="paragraph" w:styleId="prastasiniatinklio">
    <w:name w:val="Normal (Web)"/>
    <w:basedOn w:val="prastasis"/>
    <w:semiHidden/>
    <w:unhideWhenUsed/>
    <w:rsid w:val="00D60267"/>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0846">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91944">
      <w:bodyDiv w:val="1"/>
      <w:marLeft w:val="0"/>
      <w:marRight w:val="0"/>
      <w:marTop w:val="0"/>
      <w:marBottom w:val="0"/>
      <w:divBdr>
        <w:top w:val="none" w:sz="0" w:space="0" w:color="auto"/>
        <w:left w:val="none" w:sz="0" w:space="0" w:color="auto"/>
        <w:bottom w:val="none" w:sz="0" w:space="0" w:color="auto"/>
        <w:right w:val="none" w:sz="0" w:space="0" w:color="auto"/>
      </w:divBdr>
    </w:div>
    <w:div w:id="133453564">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4785727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742881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7279410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2654075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5CC4EBD-1460-4224-B854-1DF5CDC26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3432</TotalTime>
  <Pages>12</Pages>
  <Words>15982</Words>
  <Characters>9110</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208</cp:revision>
  <cp:lastPrinted>2017-06-29T23:42:00Z</cp:lastPrinted>
  <dcterms:created xsi:type="dcterms:W3CDTF">2025-03-06T06:43:00Z</dcterms:created>
  <dcterms:modified xsi:type="dcterms:W3CDTF">2026-02-17T14:27:00Z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